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D007A" w14:textId="77777777" w:rsidR="001E36D8" w:rsidRPr="00B640B8" w:rsidRDefault="00B640B8" w:rsidP="00FA009A">
      <w:pPr>
        <w:jc w:val="left"/>
        <w:rPr>
          <w:b/>
          <w:sz w:val="24"/>
          <w:szCs w:val="24"/>
          <w:lang w:val="fr-FR"/>
        </w:rPr>
      </w:pPr>
      <w:r w:rsidRPr="00B640B8">
        <w:rPr>
          <w:b/>
          <w:sz w:val="24"/>
          <w:szCs w:val="24"/>
          <w:lang w:val="fr-FR"/>
        </w:rPr>
        <w:t>MASURA M2/2</w:t>
      </w:r>
      <w:r w:rsidR="00FA009A" w:rsidRPr="00B640B8">
        <w:rPr>
          <w:b/>
          <w:sz w:val="24"/>
          <w:szCs w:val="24"/>
          <w:lang w:val="fr-FR"/>
        </w:rPr>
        <w:t>A</w:t>
      </w:r>
    </w:p>
    <w:p w14:paraId="0EE83053" w14:textId="77777777" w:rsidR="00FA009A" w:rsidRPr="003E02FD" w:rsidRDefault="00FA009A" w:rsidP="00FA009A">
      <w:pPr>
        <w:jc w:val="left"/>
        <w:rPr>
          <w:rFonts w:ascii="Trebuchet MS" w:hAnsi="Trebuchet MS"/>
          <w:b/>
          <w:sz w:val="24"/>
          <w:szCs w:val="24"/>
        </w:rPr>
      </w:pPr>
    </w:p>
    <w:p w14:paraId="7C92981F" w14:textId="77777777" w:rsidR="001E36D8" w:rsidRPr="003E02FD" w:rsidRDefault="001E36D8" w:rsidP="001E36D8">
      <w:pPr>
        <w:jc w:val="center"/>
        <w:rPr>
          <w:rFonts w:ascii="Trebuchet MS" w:hAnsi="Trebuchet MS"/>
          <w:b/>
          <w:sz w:val="24"/>
          <w:szCs w:val="24"/>
        </w:rPr>
      </w:pPr>
      <w:r w:rsidRPr="003E02FD">
        <w:rPr>
          <w:rFonts w:ascii="Trebuchet MS" w:hAnsi="Trebuchet MS"/>
          <w:b/>
          <w:sz w:val="24"/>
          <w:szCs w:val="24"/>
        </w:rPr>
        <w:t>FIȘA DE EVALUARE A CRITERIILOR DE SELECȚIE</w:t>
      </w:r>
    </w:p>
    <w:p w14:paraId="1EE2D167" w14:textId="77777777" w:rsidR="001E36D8" w:rsidRPr="003E02FD" w:rsidRDefault="001E36D8" w:rsidP="001E36D8">
      <w:pPr>
        <w:rPr>
          <w:rFonts w:ascii="Trebuchet MS" w:hAnsi="Trebuchet MS"/>
          <w:b/>
          <w:sz w:val="24"/>
          <w:szCs w:val="24"/>
        </w:rPr>
      </w:pPr>
    </w:p>
    <w:p w14:paraId="7E8824DF" w14:textId="77777777" w:rsidR="001E36D8" w:rsidRPr="003E02FD" w:rsidRDefault="001E36D8" w:rsidP="001E36D8">
      <w:pPr>
        <w:rPr>
          <w:rFonts w:ascii="Trebuchet MS" w:hAnsi="Trebuchet MS"/>
          <w:b/>
          <w:sz w:val="24"/>
          <w:szCs w:val="24"/>
        </w:rPr>
      </w:pPr>
      <w:r w:rsidRPr="003E02FD">
        <w:rPr>
          <w:rFonts w:ascii="Trebuchet MS" w:hAnsi="Trebuchet MS"/>
          <w:b/>
          <w:sz w:val="24"/>
          <w:szCs w:val="24"/>
        </w:rPr>
        <w:t>Denumire solicitant:______________________________________________</w:t>
      </w:r>
    </w:p>
    <w:p w14:paraId="47FB71A7" w14:textId="77777777" w:rsidR="001E36D8" w:rsidRPr="003E02FD" w:rsidRDefault="001E36D8" w:rsidP="001E36D8">
      <w:pPr>
        <w:rPr>
          <w:rFonts w:ascii="Trebuchet MS" w:hAnsi="Trebuchet MS"/>
          <w:b/>
          <w:sz w:val="24"/>
          <w:szCs w:val="24"/>
        </w:rPr>
      </w:pPr>
      <w:r w:rsidRPr="003E02FD">
        <w:rPr>
          <w:rFonts w:ascii="Trebuchet MS" w:hAnsi="Trebuchet MS"/>
          <w:b/>
          <w:sz w:val="24"/>
          <w:szCs w:val="24"/>
        </w:rPr>
        <w:t xml:space="preserve">Titlu proiect: ______________________________________     </w:t>
      </w:r>
    </w:p>
    <w:p w14:paraId="1443EA37" w14:textId="77777777" w:rsidR="001E36D8" w:rsidRPr="003E02FD" w:rsidRDefault="001E36D8" w:rsidP="001E36D8">
      <w:pPr>
        <w:rPr>
          <w:rFonts w:ascii="Trebuchet MS" w:hAnsi="Trebuchet MS"/>
          <w:b/>
          <w:sz w:val="24"/>
          <w:szCs w:val="24"/>
        </w:rPr>
      </w:pPr>
      <w:r w:rsidRPr="003E02FD">
        <w:rPr>
          <w:rFonts w:ascii="Trebuchet MS" w:hAnsi="Trebuchet MS"/>
          <w:b/>
          <w:sz w:val="24"/>
          <w:szCs w:val="24"/>
        </w:rPr>
        <w:t>Data lansării apelului de selecție de către GAL: __________________</w:t>
      </w:r>
    </w:p>
    <w:p w14:paraId="0C7CEB98" w14:textId="77777777" w:rsidR="001E36D8" w:rsidRPr="003E02FD" w:rsidRDefault="001E36D8" w:rsidP="001E36D8">
      <w:pPr>
        <w:rPr>
          <w:rFonts w:ascii="Trebuchet MS" w:hAnsi="Trebuchet MS"/>
          <w:b/>
          <w:sz w:val="24"/>
          <w:szCs w:val="24"/>
        </w:rPr>
      </w:pPr>
      <w:r w:rsidRPr="003E02FD">
        <w:rPr>
          <w:rFonts w:ascii="Trebuchet MS" w:hAnsi="Trebuchet MS"/>
          <w:b/>
          <w:sz w:val="24"/>
          <w:szCs w:val="24"/>
        </w:rPr>
        <w:t xml:space="preserve">Data înregistrării proiectului la GAL: _________________________________ </w:t>
      </w:r>
    </w:p>
    <w:p w14:paraId="2F66CEC2" w14:textId="77777777" w:rsidR="001E36D8" w:rsidRPr="003E02FD" w:rsidRDefault="001E36D8" w:rsidP="001E36D8">
      <w:pPr>
        <w:rPr>
          <w:rFonts w:ascii="Trebuchet MS" w:hAnsi="Trebuchet MS"/>
          <w:b/>
          <w:sz w:val="24"/>
          <w:szCs w:val="24"/>
        </w:rPr>
      </w:pPr>
      <w:r w:rsidRPr="003E02FD">
        <w:rPr>
          <w:rFonts w:ascii="Trebuchet MS" w:hAnsi="Trebuchet MS"/>
          <w:b/>
          <w:sz w:val="24"/>
          <w:szCs w:val="24"/>
        </w:rPr>
        <w:t xml:space="preserve">Obiectivul proiectului: _______________________________________ </w:t>
      </w:r>
    </w:p>
    <w:p w14:paraId="1616A638" w14:textId="77777777" w:rsidR="001E36D8" w:rsidRPr="003E02FD" w:rsidRDefault="001E36D8" w:rsidP="001E36D8">
      <w:pPr>
        <w:rPr>
          <w:rFonts w:ascii="Trebuchet MS" w:hAnsi="Trebuchet MS"/>
          <w:b/>
          <w:sz w:val="24"/>
          <w:szCs w:val="24"/>
        </w:rPr>
      </w:pPr>
      <w:r w:rsidRPr="003E02FD">
        <w:rPr>
          <w:rFonts w:ascii="Trebuchet MS" w:hAnsi="Trebuchet MS"/>
          <w:b/>
          <w:sz w:val="24"/>
          <w:szCs w:val="24"/>
        </w:rPr>
        <w:t>Amplasare proiect (localitate):_____________________________________</w:t>
      </w:r>
    </w:p>
    <w:p w14:paraId="7DF37F97" w14:textId="77777777" w:rsidR="001E36D8" w:rsidRPr="003E02FD" w:rsidRDefault="001E36D8" w:rsidP="001E36D8">
      <w:pPr>
        <w:rPr>
          <w:rFonts w:ascii="Trebuchet MS" w:hAnsi="Trebuchet MS"/>
          <w:b/>
          <w:sz w:val="24"/>
          <w:szCs w:val="24"/>
        </w:rPr>
      </w:pPr>
      <w:r w:rsidRPr="003E02FD">
        <w:rPr>
          <w:rFonts w:ascii="Trebuchet MS" w:hAnsi="Trebuchet MS"/>
          <w:b/>
          <w:sz w:val="24"/>
          <w:szCs w:val="24"/>
        </w:rPr>
        <w:t xml:space="preserve">Statut juridic solicitant:____________________________________ </w:t>
      </w:r>
    </w:p>
    <w:p w14:paraId="0172CE7A" w14:textId="77777777" w:rsidR="001E36D8" w:rsidRPr="003E02FD" w:rsidRDefault="001E36D8" w:rsidP="001E36D8">
      <w:pPr>
        <w:rPr>
          <w:rFonts w:ascii="Trebuchet MS" w:hAnsi="Trebuchet MS"/>
          <w:b/>
          <w:sz w:val="24"/>
          <w:szCs w:val="24"/>
        </w:rPr>
      </w:pPr>
      <w:r w:rsidRPr="003E02FD">
        <w:rPr>
          <w:rFonts w:ascii="Trebuchet MS" w:hAnsi="Trebuchet MS"/>
          <w:b/>
          <w:sz w:val="24"/>
          <w:szCs w:val="24"/>
        </w:rPr>
        <w:t>Date personale reprezentant legal</w:t>
      </w:r>
    </w:p>
    <w:p w14:paraId="2C67D34C" w14:textId="77777777" w:rsidR="001E36D8" w:rsidRPr="003E02FD" w:rsidRDefault="001E36D8" w:rsidP="001E36D8">
      <w:pPr>
        <w:rPr>
          <w:rFonts w:ascii="Trebuchet MS" w:hAnsi="Trebuchet MS"/>
          <w:b/>
          <w:sz w:val="24"/>
          <w:szCs w:val="24"/>
        </w:rPr>
      </w:pPr>
      <w:r w:rsidRPr="003E02FD">
        <w:rPr>
          <w:rFonts w:ascii="Trebuchet MS" w:hAnsi="Trebuchet MS"/>
          <w:b/>
          <w:sz w:val="24"/>
          <w:szCs w:val="24"/>
        </w:rPr>
        <w:t xml:space="preserve">Nume Prenume:_______________________________ </w:t>
      </w:r>
    </w:p>
    <w:p w14:paraId="2621CE33" w14:textId="77777777" w:rsidR="001E36D8" w:rsidRPr="003E02FD" w:rsidRDefault="001E36D8" w:rsidP="001E36D8">
      <w:pPr>
        <w:rPr>
          <w:rFonts w:ascii="Trebuchet MS" w:hAnsi="Trebuchet MS"/>
          <w:b/>
          <w:sz w:val="24"/>
          <w:szCs w:val="24"/>
        </w:rPr>
      </w:pPr>
      <w:r w:rsidRPr="003E02FD">
        <w:rPr>
          <w:rFonts w:ascii="Trebuchet MS" w:hAnsi="Trebuchet MS"/>
          <w:b/>
          <w:sz w:val="24"/>
          <w:szCs w:val="24"/>
        </w:rPr>
        <w:t>Funcţie reprezentant legal:_____________________________</w:t>
      </w:r>
    </w:p>
    <w:p w14:paraId="79F0335B" w14:textId="77777777" w:rsidR="00AD5393" w:rsidRPr="003E02FD" w:rsidRDefault="00AD5393" w:rsidP="001E36D8">
      <w:pPr>
        <w:rPr>
          <w:rFonts w:ascii="Trebuchet MS" w:hAnsi="Trebuchet MS"/>
          <w:b/>
          <w:sz w:val="24"/>
          <w:szCs w:val="24"/>
        </w:rPr>
      </w:pPr>
    </w:p>
    <w:p w14:paraId="0EEF34CB" w14:textId="77777777" w:rsidR="001E36D8" w:rsidRPr="003E02FD" w:rsidRDefault="001E36D8" w:rsidP="001E36D8">
      <w:pPr>
        <w:rPr>
          <w:rFonts w:ascii="Trebuchet MS" w:hAnsi="Trebuchet MS"/>
          <w:sz w:val="24"/>
          <w:szCs w:val="24"/>
          <w:lang w:val="fr-FR"/>
        </w:rPr>
      </w:pPr>
      <w:r w:rsidRPr="003E02FD">
        <w:rPr>
          <w:rFonts w:ascii="Trebuchet MS" w:hAnsi="Trebuchet MS"/>
          <w:sz w:val="24"/>
          <w:szCs w:val="24"/>
        </w:rPr>
        <w:t xml:space="preserve">Toate proiectele eligibile vor fi punctate în acord cu criteriile de selecție menționate mai jos. </w:t>
      </w:r>
      <w:proofErr w:type="spellStart"/>
      <w:r w:rsidRPr="003E02FD">
        <w:rPr>
          <w:rFonts w:ascii="Trebuchet MS" w:hAnsi="Trebuchet MS"/>
          <w:sz w:val="24"/>
          <w:szCs w:val="24"/>
          <w:lang w:val="fr-FR"/>
        </w:rPr>
        <w:t>Pragul</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minim</w:t>
      </w:r>
      <w:proofErr w:type="spellEnd"/>
      <w:r w:rsidRPr="003E02FD">
        <w:rPr>
          <w:rFonts w:ascii="Trebuchet MS" w:hAnsi="Trebuchet MS"/>
          <w:sz w:val="24"/>
          <w:szCs w:val="24"/>
          <w:lang w:val="fr-FR"/>
        </w:rPr>
        <w:t xml:space="preserve"> de </w:t>
      </w:r>
      <w:proofErr w:type="spellStart"/>
      <w:r w:rsidRPr="003E02FD">
        <w:rPr>
          <w:rFonts w:ascii="Trebuchet MS" w:hAnsi="Trebuchet MS"/>
          <w:sz w:val="24"/>
          <w:szCs w:val="24"/>
          <w:lang w:val="fr-FR"/>
        </w:rPr>
        <w:t>eligibilitate</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este</w:t>
      </w:r>
      <w:proofErr w:type="spellEnd"/>
      <w:r w:rsidRPr="003E02FD">
        <w:rPr>
          <w:rFonts w:ascii="Trebuchet MS" w:hAnsi="Trebuchet MS"/>
          <w:sz w:val="24"/>
          <w:szCs w:val="24"/>
          <w:lang w:val="fr-FR"/>
        </w:rPr>
        <w:t xml:space="preserve"> de</w:t>
      </w:r>
      <w:r w:rsidR="00FA009A">
        <w:rPr>
          <w:rFonts w:ascii="Trebuchet MS" w:hAnsi="Trebuchet MS"/>
          <w:sz w:val="24"/>
          <w:szCs w:val="24"/>
          <w:lang w:val="fr-FR"/>
        </w:rPr>
        <w:t xml:space="preserve"> </w:t>
      </w:r>
      <w:r w:rsidR="007F0B44" w:rsidRPr="002A19DF">
        <w:rPr>
          <w:rFonts w:ascii="Trebuchet MS" w:hAnsi="Trebuchet MS"/>
          <w:b/>
          <w:sz w:val="24"/>
          <w:szCs w:val="24"/>
          <w:lang w:val="fr-FR"/>
        </w:rPr>
        <w:t>1</w:t>
      </w:r>
      <w:r w:rsidR="007D0339" w:rsidRPr="002A19DF">
        <w:rPr>
          <w:rFonts w:ascii="Trebuchet MS" w:hAnsi="Trebuchet MS"/>
          <w:b/>
          <w:sz w:val="24"/>
          <w:szCs w:val="24"/>
          <w:lang w:val="fr-FR"/>
        </w:rPr>
        <w:t>5</w:t>
      </w:r>
      <w:r w:rsidR="00FA009A" w:rsidRPr="002A19DF">
        <w:rPr>
          <w:rFonts w:ascii="Trebuchet MS" w:hAnsi="Trebuchet MS"/>
          <w:b/>
          <w:sz w:val="24"/>
          <w:szCs w:val="24"/>
          <w:lang w:val="fr-FR"/>
        </w:rPr>
        <w:t xml:space="preserve"> </w:t>
      </w:r>
      <w:r w:rsidRPr="002A19DF">
        <w:rPr>
          <w:rFonts w:ascii="Trebuchet MS" w:hAnsi="Trebuchet MS"/>
          <w:b/>
          <w:sz w:val="24"/>
          <w:szCs w:val="24"/>
          <w:lang w:val="fr-FR"/>
        </w:rPr>
        <w:t xml:space="preserve">de </w:t>
      </w:r>
      <w:proofErr w:type="spellStart"/>
      <w:r w:rsidRPr="002A19DF">
        <w:rPr>
          <w:rFonts w:ascii="Trebuchet MS" w:hAnsi="Trebuchet MS"/>
          <w:b/>
          <w:sz w:val="24"/>
          <w:szCs w:val="24"/>
          <w:lang w:val="fr-FR"/>
        </w:rPr>
        <w:t>puncte</w:t>
      </w:r>
      <w:proofErr w:type="spellEnd"/>
      <w:r w:rsidRPr="003E02FD">
        <w:rPr>
          <w:rFonts w:ascii="Trebuchet MS" w:hAnsi="Trebuchet MS"/>
          <w:sz w:val="24"/>
          <w:szCs w:val="24"/>
          <w:lang w:val="fr-FR"/>
        </w:rPr>
        <w:t xml:space="preserve"> si </w:t>
      </w:r>
      <w:proofErr w:type="spellStart"/>
      <w:r w:rsidRPr="003E02FD">
        <w:rPr>
          <w:rFonts w:ascii="Trebuchet MS" w:hAnsi="Trebuchet MS"/>
          <w:sz w:val="24"/>
          <w:szCs w:val="24"/>
          <w:lang w:val="fr-FR"/>
        </w:rPr>
        <w:t>reprezinta</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pragul</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sub</w:t>
      </w:r>
      <w:proofErr w:type="spellEnd"/>
      <w:r w:rsidRPr="003E02FD">
        <w:rPr>
          <w:rFonts w:ascii="Trebuchet MS" w:hAnsi="Trebuchet MS"/>
          <w:sz w:val="24"/>
          <w:szCs w:val="24"/>
          <w:lang w:val="fr-FR"/>
        </w:rPr>
        <w:t xml:space="preserve"> care </w:t>
      </w:r>
      <w:proofErr w:type="spellStart"/>
      <w:r w:rsidRPr="003E02FD">
        <w:rPr>
          <w:rFonts w:ascii="Trebuchet MS" w:hAnsi="Trebuchet MS"/>
          <w:sz w:val="24"/>
          <w:szCs w:val="24"/>
          <w:lang w:val="fr-FR"/>
        </w:rPr>
        <w:t>nici</w:t>
      </w:r>
      <w:proofErr w:type="spellEnd"/>
      <w:r w:rsidRPr="003E02FD">
        <w:rPr>
          <w:rFonts w:ascii="Trebuchet MS" w:hAnsi="Trebuchet MS"/>
          <w:sz w:val="24"/>
          <w:szCs w:val="24"/>
          <w:lang w:val="fr-FR"/>
        </w:rPr>
        <w:t xml:space="preserve"> un </w:t>
      </w:r>
      <w:proofErr w:type="spellStart"/>
      <w:r w:rsidRPr="003E02FD">
        <w:rPr>
          <w:rFonts w:ascii="Trebuchet MS" w:hAnsi="Trebuchet MS"/>
          <w:sz w:val="24"/>
          <w:szCs w:val="24"/>
          <w:lang w:val="fr-FR"/>
        </w:rPr>
        <w:t>proiect</w:t>
      </w:r>
      <w:proofErr w:type="spellEnd"/>
      <w:r w:rsidRPr="003E02FD">
        <w:rPr>
          <w:rFonts w:ascii="Trebuchet MS" w:hAnsi="Trebuchet MS"/>
          <w:sz w:val="24"/>
          <w:szCs w:val="24"/>
          <w:lang w:val="fr-FR"/>
        </w:rPr>
        <w:t xml:space="preserve"> nu </w:t>
      </w:r>
      <w:proofErr w:type="spellStart"/>
      <w:r w:rsidRPr="003E02FD">
        <w:rPr>
          <w:rFonts w:ascii="Trebuchet MS" w:hAnsi="Trebuchet MS"/>
          <w:sz w:val="24"/>
          <w:szCs w:val="24"/>
          <w:lang w:val="fr-FR"/>
        </w:rPr>
        <w:t>poate</w:t>
      </w:r>
      <w:proofErr w:type="spellEnd"/>
      <w:r w:rsidRPr="003E02FD">
        <w:rPr>
          <w:rFonts w:ascii="Trebuchet MS" w:hAnsi="Trebuchet MS"/>
          <w:sz w:val="24"/>
          <w:szCs w:val="24"/>
          <w:lang w:val="fr-FR"/>
        </w:rPr>
        <w:t xml:space="preserve"> intra la </w:t>
      </w:r>
      <w:proofErr w:type="spellStart"/>
      <w:r w:rsidRPr="003E02FD">
        <w:rPr>
          <w:rFonts w:ascii="Trebuchet MS" w:hAnsi="Trebuchet MS"/>
          <w:sz w:val="24"/>
          <w:szCs w:val="24"/>
          <w:lang w:val="fr-FR"/>
        </w:rPr>
        <w:t>finanțare</w:t>
      </w:r>
      <w:proofErr w:type="spellEnd"/>
      <w:r w:rsidRPr="003E02FD">
        <w:rPr>
          <w:rFonts w:ascii="Trebuchet MS" w:hAnsi="Trebuchet MS"/>
          <w:sz w:val="24"/>
          <w:szCs w:val="24"/>
          <w:lang w:val="fr-FR"/>
        </w:rPr>
        <w:t>.</w:t>
      </w:r>
    </w:p>
    <w:p w14:paraId="09C8FBE2" w14:textId="77777777" w:rsidR="001E36D8" w:rsidRPr="003E02FD" w:rsidRDefault="001E36D8" w:rsidP="001E36D8">
      <w:pPr>
        <w:tabs>
          <w:tab w:val="left" w:pos="1512"/>
        </w:tabs>
        <w:rPr>
          <w:sz w:val="24"/>
          <w:szCs w:val="24"/>
          <w:lang w:val="fr-FR"/>
        </w:rPr>
      </w:pPr>
    </w:p>
    <w:p w14:paraId="7E73C00D" w14:textId="77777777" w:rsidR="007F0B44" w:rsidRDefault="007F0B44" w:rsidP="001E36D8">
      <w:pPr>
        <w:autoSpaceDE w:val="0"/>
        <w:autoSpaceDN w:val="0"/>
        <w:adjustRightInd w:val="0"/>
        <w:rPr>
          <w:rFonts w:ascii="Trebuchet MS" w:eastAsia="SymbolMT" w:hAnsi="Trebuchet MS" w:cs="Calibri"/>
          <w:sz w:val="24"/>
          <w:szCs w:val="24"/>
          <w:lang w:val="fr-FR"/>
        </w:rPr>
      </w:pPr>
    </w:p>
    <w:tbl>
      <w:tblPr>
        <w:tblW w:w="0" w:type="auto"/>
        <w:tblInd w:w="88" w:type="dxa"/>
        <w:tblLayout w:type="fixed"/>
        <w:tblLook w:val="04A0" w:firstRow="1" w:lastRow="0" w:firstColumn="1" w:lastColumn="0" w:noHBand="0" w:noVBand="1"/>
      </w:tblPr>
      <w:tblGrid>
        <w:gridCol w:w="8808"/>
        <w:gridCol w:w="1206"/>
      </w:tblGrid>
      <w:tr w:rsidR="007D0339" w14:paraId="4FCC4CF1" w14:textId="77777777" w:rsidTr="007D0339">
        <w:tc>
          <w:tcPr>
            <w:tcW w:w="8808" w:type="dxa"/>
            <w:tcBorders>
              <w:top w:val="single" w:sz="4" w:space="0" w:color="000000"/>
              <w:left w:val="single" w:sz="4" w:space="0" w:color="000000"/>
              <w:bottom w:val="single" w:sz="4" w:space="0" w:color="000000"/>
              <w:right w:val="nil"/>
            </w:tcBorders>
            <w:hideMark/>
          </w:tcPr>
          <w:p w14:paraId="399BA058" w14:textId="77777777" w:rsidR="007D0339" w:rsidRDefault="007D0339">
            <w:pPr>
              <w:rPr>
                <w:rFonts w:eastAsia="SymbolMT"/>
              </w:rPr>
            </w:pPr>
            <w:r>
              <w:rPr>
                <w:rFonts w:eastAsia="SymbolMT"/>
              </w:rPr>
              <w:t>Criterii de selectie</w:t>
            </w:r>
          </w:p>
        </w:tc>
        <w:tc>
          <w:tcPr>
            <w:tcW w:w="1206" w:type="dxa"/>
            <w:tcBorders>
              <w:top w:val="single" w:sz="4" w:space="0" w:color="000000"/>
              <w:left w:val="single" w:sz="4" w:space="0" w:color="000000"/>
              <w:bottom w:val="single" w:sz="4" w:space="0" w:color="000000"/>
              <w:right w:val="single" w:sz="4" w:space="0" w:color="000000"/>
            </w:tcBorders>
            <w:hideMark/>
          </w:tcPr>
          <w:p w14:paraId="22631FEB" w14:textId="77777777" w:rsidR="007D0339" w:rsidRDefault="007D0339">
            <w:pPr>
              <w:rPr>
                <w:rFonts w:eastAsia="Times New Roman"/>
              </w:rPr>
            </w:pPr>
            <w:r>
              <w:rPr>
                <w:rFonts w:eastAsia="SymbolMT"/>
              </w:rPr>
              <w:t>Punctaj</w:t>
            </w:r>
          </w:p>
        </w:tc>
      </w:tr>
      <w:tr w:rsidR="007D0339" w14:paraId="4F5518F1" w14:textId="77777777" w:rsidTr="007D0339">
        <w:trPr>
          <w:trHeight w:val="1070"/>
        </w:trPr>
        <w:tc>
          <w:tcPr>
            <w:tcW w:w="8808" w:type="dxa"/>
            <w:tcBorders>
              <w:top w:val="single" w:sz="4" w:space="0" w:color="000000"/>
              <w:left w:val="single" w:sz="4" w:space="0" w:color="000000"/>
              <w:bottom w:val="single" w:sz="4" w:space="0" w:color="000000"/>
              <w:right w:val="nil"/>
            </w:tcBorders>
            <w:hideMark/>
          </w:tcPr>
          <w:p w14:paraId="6BB099D5" w14:textId="77777777" w:rsidR="007D0339" w:rsidRDefault="007D0339">
            <w:pPr>
              <w:rPr>
                <w:rFonts w:eastAsia="SymbolMT"/>
                <w:b/>
              </w:rPr>
            </w:pPr>
            <w:r>
              <w:rPr>
                <w:rFonts w:eastAsia="SymbolMT"/>
                <w:b/>
              </w:rPr>
              <w:t>CS1. Proiecte care folosesc resurse din teritoriul GAL.</w:t>
            </w:r>
          </w:p>
          <w:p w14:paraId="710A69E0" w14:textId="77777777" w:rsidR="007D0339" w:rsidRDefault="007D0339">
            <w:pPr>
              <w:autoSpaceDE w:val="0"/>
              <w:autoSpaceDN w:val="0"/>
              <w:adjustRightInd w:val="0"/>
              <w:spacing w:after="160" w:line="254" w:lineRule="auto"/>
              <w:rPr>
                <w:rFonts w:eastAsia="Times New Roman"/>
              </w:rPr>
            </w:pPr>
            <w:r>
              <w:t>Pentru punctarea acestui criteriu de selecție beneficiarul prezintă în cadrul Memoriului Justificativ aferent investiției produsele, respectiv furnizorul materialelor și/sau resurselor locale din teritoriu (după caz o convenție, precontract, etc).</w:t>
            </w:r>
          </w:p>
          <w:p w14:paraId="378CACFD" w14:textId="77777777" w:rsidR="007D0339" w:rsidRDefault="007D0339">
            <w:pPr>
              <w:rPr>
                <w:rFonts w:eastAsia="SymbolMT"/>
              </w:rPr>
            </w:pPr>
            <w:r>
              <w:t>Documente de verificat: Memoriul justificativ, Cererea de finanțare, Bugetul indicativ (conveție, precontract, etc. , după caz)</w:t>
            </w:r>
          </w:p>
        </w:tc>
        <w:tc>
          <w:tcPr>
            <w:tcW w:w="1206" w:type="dxa"/>
            <w:tcBorders>
              <w:top w:val="single" w:sz="4" w:space="0" w:color="000000"/>
              <w:left w:val="single" w:sz="4" w:space="0" w:color="000000"/>
              <w:bottom w:val="single" w:sz="4" w:space="0" w:color="000000"/>
              <w:right w:val="single" w:sz="4" w:space="0" w:color="000000"/>
            </w:tcBorders>
            <w:hideMark/>
          </w:tcPr>
          <w:p w14:paraId="2AD52E11" w14:textId="77777777" w:rsidR="007D0339" w:rsidRDefault="007D0339">
            <w:pPr>
              <w:rPr>
                <w:rFonts w:eastAsia="Times New Roman"/>
              </w:rPr>
            </w:pPr>
            <w:r>
              <w:rPr>
                <w:rFonts w:eastAsia="SymbolMT"/>
              </w:rPr>
              <w:t>20 pct</w:t>
            </w:r>
          </w:p>
        </w:tc>
      </w:tr>
      <w:tr w:rsidR="007D0339" w14:paraId="5393F357" w14:textId="77777777" w:rsidTr="007D0339">
        <w:trPr>
          <w:trHeight w:val="1224"/>
        </w:trPr>
        <w:tc>
          <w:tcPr>
            <w:tcW w:w="8808" w:type="dxa"/>
            <w:tcBorders>
              <w:top w:val="single" w:sz="4" w:space="0" w:color="000000"/>
              <w:left w:val="single" w:sz="4" w:space="0" w:color="000000"/>
              <w:bottom w:val="single" w:sz="4" w:space="0" w:color="000000"/>
              <w:right w:val="nil"/>
            </w:tcBorders>
            <w:hideMark/>
          </w:tcPr>
          <w:p w14:paraId="0EAABC6E" w14:textId="77777777" w:rsidR="007D0339" w:rsidRDefault="007D0339">
            <w:pPr>
              <w:rPr>
                <w:rFonts w:eastAsia="SymbolMT"/>
              </w:rPr>
            </w:pPr>
            <w:r>
              <w:rPr>
                <w:rFonts w:eastAsia="SymbolMT"/>
                <w:b/>
              </w:rPr>
              <w:t>CS2. Solicitantul va justifica utilitatea proiectului pentru dezvoltarea activităţii economice proprii dar şi pentru  susţinerea celorlalte activităţi agricole din comuna sau din comunele limitrofe</w:t>
            </w:r>
          </w:p>
          <w:p w14:paraId="470B8A7F" w14:textId="77777777" w:rsidR="007D0339" w:rsidRDefault="007D0339">
            <w:pPr>
              <w:autoSpaceDE w:val="0"/>
              <w:autoSpaceDN w:val="0"/>
              <w:adjustRightInd w:val="0"/>
              <w:spacing w:after="160" w:line="254" w:lineRule="auto"/>
              <w:rPr>
                <w:rFonts w:eastAsia="SymbolMT"/>
              </w:rPr>
            </w:pPr>
            <w:r>
              <w:t>Se vor puncta proiectele care demonstrează utilitatea obiectului investiţiei (constructii/utilaje/echipamente) pentru activitatea economică proprie, precum si pentru susţinerea activităţilor agricole din comuna sau din comunele limitrofe.</w:t>
            </w:r>
          </w:p>
        </w:tc>
        <w:tc>
          <w:tcPr>
            <w:tcW w:w="1206" w:type="dxa"/>
            <w:tcBorders>
              <w:top w:val="single" w:sz="4" w:space="0" w:color="000000"/>
              <w:left w:val="single" w:sz="4" w:space="0" w:color="000000"/>
              <w:bottom w:val="single" w:sz="4" w:space="0" w:color="000000"/>
              <w:right w:val="single" w:sz="4" w:space="0" w:color="000000"/>
            </w:tcBorders>
          </w:tcPr>
          <w:p w14:paraId="20CD0F5E" w14:textId="77777777" w:rsidR="007D0339" w:rsidRDefault="007D0339">
            <w:pPr>
              <w:rPr>
                <w:rFonts w:eastAsia="SymbolMT"/>
              </w:rPr>
            </w:pPr>
            <w:r>
              <w:rPr>
                <w:rFonts w:eastAsia="SymbolMT"/>
              </w:rPr>
              <w:t>25 pct.</w:t>
            </w:r>
          </w:p>
          <w:p w14:paraId="75D34BD5" w14:textId="77777777" w:rsidR="007D0339" w:rsidRDefault="007D0339">
            <w:pPr>
              <w:rPr>
                <w:rFonts w:eastAsia="SymbolMT"/>
              </w:rPr>
            </w:pPr>
          </w:p>
          <w:p w14:paraId="46111D8B" w14:textId="77777777" w:rsidR="007D0339" w:rsidRDefault="007D0339">
            <w:pPr>
              <w:rPr>
                <w:rFonts w:eastAsia="SymbolMT"/>
              </w:rPr>
            </w:pPr>
          </w:p>
          <w:p w14:paraId="19A73E62" w14:textId="77777777" w:rsidR="007D0339" w:rsidRDefault="007D0339">
            <w:pPr>
              <w:rPr>
                <w:rFonts w:eastAsia="SymbolMT"/>
              </w:rPr>
            </w:pPr>
          </w:p>
          <w:p w14:paraId="4010E3C2" w14:textId="77777777" w:rsidR="007D0339" w:rsidRDefault="007D0339">
            <w:pPr>
              <w:rPr>
                <w:rFonts w:eastAsia="SymbolMT"/>
              </w:rPr>
            </w:pPr>
          </w:p>
          <w:p w14:paraId="62FE5F1E" w14:textId="77777777" w:rsidR="007D0339" w:rsidRDefault="007D0339">
            <w:pPr>
              <w:rPr>
                <w:rFonts w:eastAsia="SymbolMT"/>
              </w:rPr>
            </w:pPr>
          </w:p>
        </w:tc>
      </w:tr>
      <w:tr w:rsidR="007D0339" w14:paraId="48581772" w14:textId="77777777" w:rsidTr="007D0339">
        <w:tc>
          <w:tcPr>
            <w:tcW w:w="8808" w:type="dxa"/>
            <w:tcBorders>
              <w:top w:val="single" w:sz="4" w:space="0" w:color="000000"/>
              <w:left w:val="single" w:sz="4" w:space="0" w:color="000000"/>
              <w:bottom w:val="single" w:sz="4" w:space="0" w:color="000000"/>
              <w:right w:val="nil"/>
            </w:tcBorders>
            <w:hideMark/>
          </w:tcPr>
          <w:p w14:paraId="6DEB2A98" w14:textId="77777777" w:rsidR="007D0339" w:rsidRDefault="007D0339">
            <w:pPr>
              <w:rPr>
                <w:rFonts w:eastAsia="SymbolMT"/>
              </w:rPr>
            </w:pPr>
            <w:r>
              <w:rPr>
                <w:rFonts w:eastAsia="SymbolMT"/>
                <w:b/>
              </w:rPr>
              <w:t xml:space="preserve">CS3. </w:t>
            </w:r>
            <w:r>
              <w:rPr>
                <w:rStyle w:val="Bodytext2Bold"/>
              </w:rPr>
              <w:t>Solicitantul care a initiat sau a obtinut o certificare de produs traditional</w:t>
            </w:r>
          </w:p>
          <w:tbl>
            <w:tblPr>
              <w:tblOverlap w:val="never"/>
              <w:tblW w:w="0" w:type="auto"/>
              <w:tblLayout w:type="fixed"/>
              <w:tblCellMar>
                <w:left w:w="10" w:type="dxa"/>
                <w:right w:w="10" w:type="dxa"/>
              </w:tblCellMar>
              <w:tblLook w:val="04A0" w:firstRow="1" w:lastRow="0" w:firstColumn="1" w:lastColumn="0" w:noHBand="0" w:noVBand="1"/>
            </w:tblPr>
            <w:tblGrid>
              <w:gridCol w:w="6658"/>
            </w:tblGrid>
            <w:tr w:rsidR="007D0339" w14:paraId="0F7CC04F" w14:textId="77777777">
              <w:trPr>
                <w:trHeight w:val="1046"/>
              </w:trPr>
              <w:tc>
                <w:tcPr>
                  <w:tcW w:w="6658" w:type="dxa"/>
                  <w:tcBorders>
                    <w:top w:val="single" w:sz="4" w:space="0" w:color="auto"/>
                    <w:left w:val="single" w:sz="4" w:space="0" w:color="auto"/>
                    <w:bottom w:val="nil"/>
                    <w:right w:val="nil"/>
                  </w:tcBorders>
                  <w:shd w:val="clear" w:color="auto" w:fill="FFFFFF"/>
                  <w:hideMark/>
                </w:tcPr>
                <w:p w14:paraId="71CDE8D3" w14:textId="77777777" w:rsidR="007D0339" w:rsidRDefault="007D0339">
                  <w:pPr>
                    <w:autoSpaceDE w:val="0"/>
                    <w:autoSpaceDN w:val="0"/>
                    <w:adjustRightInd w:val="0"/>
                    <w:spacing w:after="160" w:line="254" w:lineRule="auto"/>
                    <w:rPr>
                      <w:rFonts w:eastAsia="Times New Roman"/>
                      <w:lang w:val="en-US"/>
                    </w:rPr>
                  </w:pPr>
                  <w:r>
                    <w:t>Criteriul va fi punctat în cazul în care solicitantul prezinta certificatul de produs traditional sau documentele necesare initierii acestei proceduri.</w:t>
                  </w:r>
                </w:p>
                <w:p w14:paraId="0369DE2B" w14:textId="77777777" w:rsidR="007D0339" w:rsidRDefault="007D0339">
                  <w:pPr>
                    <w:autoSpaceDE w:val="0"/>
                    <w:autoSpaceDN w:val="0"/>
                    <w:adjustRightInd w:val="0"/>
                    <w:spacing w:after="160" w:line="254" w:lineRule="auto"/>
                    <w:rPr>
                      <w:rFonts w:ascii="Calibri" w:eastAsia="Calibri" w:hAnsi="Calibri" w:cs="Calibri"/>
                    </w:rPr>
                  </w:pPr>
                  <w:r>
                    <w:rPr>
                      <w:b/>
                    </w:rPr>
                    <w:t>Documente de verificat:</w:t>
                  </w:r>
                  <w:r>
                    <w:t xml:space="preserve"> Cererea de Finanțare, Memoriul justificativ, Certificatul de produs traditional, Alte documente necesare initierii acestei proceduri</w:t>
                  </w:r>
                </w:p>
              </w:tc>
            </w:tr>
            <w:tr w:rsidR="007D0339" w14:paraId="58F69DE4" w14:textId="77777777">
              <w:trPr>
                <w:trHeight w:val="3509"/>
              </w:trPr>
              <w:tc>
                <w:tcPr>
                  <w:tcW w:w="6658" w:type="dxa"/>
                  <w:tcBorders>
                    <w:top w:val="nil"/>
                    <w:left w:val="single" w:sz="4" w:space="0" w:color="auto"/>
                    <w:bottom w:val="nil"/>
                    <w:right w:val="nil"/>
                  </w:tcBorders>
                  <w:shd w:val="clear" w:color="auto" w:fill="FFFFFF"/>
                  <w:vAlign w:val="bottom"/>
                  <w:hideMark/>
                </w:tcPr>
                <w:p w14:paraId="3FEA6261" w14:textId="77777777" w:rsidR="007D0339" w:rsidRDefault="007D0339">
                  <w:pPr>
                    <w:rPr>
                      <w:rFonts w:ascii="Times New Roman" w:eastAsia="Times New Roman" w:hAnsi="Times New Roman" w:cs="Times New Roman"/>
                    </w:rPr>
                  </w:pPr>
                  <w:r>
                    <w:rPr>
                      <w:i/>
                      <w:iCs/>
                    </w:rPr>
                    <w:lastRenderedPageBreak/>
                    <w:t>Conform art. 6 alin. I) al OMADR 724/2013: „capacitatea de producţie realizată - raportată pentru un an, respectiv 365 de zile, nu poate depăşi cantitatea medie de 150kg/litri pe zi total produs traditional atestat şi nu mai mult de 400 kg/litri pe zi total produse tradiţionale atestate, cu excepţia producerii pâinii şi produselor de panificaţie tradiţionale - care nu pot depăşi cantitatea medie de 300 kg pe zi total produs traditional atestat şi nu mai mult de 800 kg pe zi total produse tradiţionale atestate"</w:t>
                  </w:r>
                </w:p>
                <w:p w14:paraId="1DCCE840" w14:textId="77777777" w:rsidR="007D0339" w:rsidRDefault="007D0339">
                  <w:r>
                    <w:rPr>
                      <w:i/>
                      <w:iCs/>
                    </w:rPr>
                    <w:t>Cel puţin unul din tipurile de produse obţinute trebuie să fie tradiţional, iar acesta trebuie să se regăsească în categoria produselor vândute, după finalizarea proiectului, conform previziunilor economice din cadrul Studiului de Fezabilitate.</w:t>
                  </w:r>
                </w:p>
              </w:tc>
            </w:tr>
          </w:tbl>
          <w:p w14:paraId="081407FA" w14:textId="77777777" w:rsidR="007D0339" w:rsidRDefault="007D0339">
            <w:pPr>
              <w:rPr>
                <w:rFonts w:eastAsia="SymbolMT"/>
                <w:kern w:val="2"/>
                <w:sz w:val="24"/>
                <w:szCs w:val="24"/>
                <w:lang w:eastAsia="ar-SA"/>
              </w:rPr>
            </w:pPr>
          </w:p>
        </w:tc>
        <w:tc>
          <w:tcPr>
            <w:tcW w:w="1206" w:type="dxa"/>
            <w:tcBorders>
              <w:top w:val="single" w:sz="4" w:space="0" w:color="000000"/>
              <w:left w:val="single" w:sz="4" w:space="0" w:color="000000"/>
              <w:bottom w:val="single" w:sz="4" w:space="0" w:color="000000"/>
              <w:right w:val="single" w:sz="4" w:space="0" w:color="000000"/>
            </w:tcBorders>
            <w:hideMark/>
          </w:tcPr>
          <w:p w14:paraId="0382B4A0" w14:textId="77777777" w:rsidR="007D0339" w:rsidRDefault="007D0339">
            <w:pPr>
              <w:rPr>
                <w:rFonts w:eastAsia="Times New Roman"/>
              </w:rPr>
            </w:pPr>
            <w:r>
              <w:rPr>
                <w:rFonts w:eastAsia="SymbolMT"/>
              </w:rPr>
              <w:lastRenderedPageBreak/>
              <w:t>15 pct.</w:t>
            </w:r>
          </w:p>
        </w:tc>
      </w:tr>
      <w:tr w:rsidR="007D0339" w14:paraId="35860D6A" w14:textId="77777777" w:rsidTr="007D0339">
        <w:tc>
          <w:tcPr>
            <w:tcW w:w="8808" w:type="dxa"/>
            <w:tcBorders>
              <w:top w:val="single" w:sz="4" w:space="0" w:color="000000"/>
              <w:left w:val="single" w:sz="4" w:space="0" w:color="000000"/>
              <w:bottom w:val="single" w:sz="4" w:space="0" w:color="000000"/>
              <w:right w:val="nil"/>
            </w:tcBorders>
            <w:hideMark/>
          </w:tcPr>
          <w:p w14:paraId="76884887" w14:textId="77777777" w:rsidR="007D0339" w:rsidRDefault="007D0339">
            <w:pPr>
              <w:rPr>
                <w:rFonts w:eastAsia="SymbolMT"/>
              </w:rPr>
            </w:pPr>
            <w:r>
              <w:rPr>
                <w:rFonts w:eastAsia="SymbolMT"/>
                <w:b/>
              </w:rPr>
              <w:t xml:space="preserve">CS4. </w:t>
            </w:r>
            <w:r>
              <w:rPr>
                <w:rStyle w:val="Bodytext2Bold"/>
              </w:rPr>
              <w:t>Proiectele care utilizează energia produsă din surse regenerabile</w:t>
            </w:r>
          </w:p>
          <w:p w14:paraId="65535442" w14:textId="77777777" w:rsidR="007D0339" w:rsidRDefault="007D0339">
            <w:pPr>
              <w:autoSpaceDE w:val="0"/>
              <w:autoSpaceDN w:val="0"/>
              <w:adjustRightInd w:val="0"/>
              <w:spacing w:after="160" w:line="254" w:lineRule="auto"/>
              <w:rPr>
                <w:rFonts w:eastAsia="Times New Roman"/>
                <w:i/>
                <w:iCs/>
                <w:lang w:val="en-US"/>
              </w:rPr>
            </w:pPr>
            <w:r>
              <w:rPr>
                <w:i/>
                <w:iCs/>
              </w:rPr>
              <w:t>Pentru punctarea acestui criteriu proiectul prevede investitii in domeniul eficientizării energetice a clădirilor/ și sau producerea energiei din surse regenerabile. Criteriul va fi punctat proporțional cu ponderea acestor investiții din valoarea totală eligibilă a proiectului:</w:t>
            </w:r>
          </w:p>
          <w:p w14:paraId="48D45380" w14:textId="77777777" w:rsidR="007D0339" w:rsidRDefault="007D0339" w:rsidP="007D0339">
            <w:pPr>
              <w:numPr>
                <w:ilvl w:val="0"/>
                <w:numId w:val="4"/>
              </w:numPr>
              <w:autoSpaceDE w:val="0"/>
              <w:autoSpaceDN w:val="0"/>
              <w:adjustRightInd w:val="0"/>
              <w:spacing w:after="160" w:line="254" w:lineRule="auto"/>
              <w:contextualSpacing/>
              <w:jc w:val="left"/>
              <w:rPr>
                <w:i/>
                <w:iCs/>
              </w:rPr>
            </w:pPr>
            <w:r>
              <w:rPr>
                <w:i/>
                <w:iCs/>
              </w:rPr>
              <w:t>Cheltuielile cu exploatarea resurselor de energie regenerabilă reprezintă mai mult d</w:t>
            </w:r>
            <w:r w:rsidR="002A19DF">
              <w:rPr>
                <w:i/>
                <w:iCs/>
              </w:rPr>
              <w:t>e 5% din bugetul proiectului – 20</w:t>
            </w:r>
            <w:r>
              <w:rPr>
                <w:i/>
                <w:iCs/>
              </w:rPr>
              <w:t xml:space="preserve"> puncte;</w:t>
            </w:r>
          </w:p>
          <w:p w14:paraId="14942214" w14:textId="77777777" w:rsidR="007D0339" w:rsidRDefault="007D0339" w:rsidP="007D0339">
            <w:pPr>
              <w:numPr>
                <w:ilvl w:val="0"/>
                <w:numId w:val="4"/>
              </w:numPr>
              <w:autoSpaceDE w:val="0"/>
              <w:autoSpaceDN w:val="0"/>
              <w:adjustRightInd w:val="0"/>
              <w:spacing w:after="160" w:line="254" w:lineRule="auto"/>
              <w:contextualSpacing/>
              <w:jc w:val="left"/>
              <w:rPr>
                <w:i/>
                <w:iCs/>
              </w:rPr>
            </w:pPr>
            <w:r>
              <w:rPr>
                <w:i/>
                <w:iCs/>
              </w:rPr>
              <w:t>Cheltuielile cu exploatarea resurselor de energie regenerabilă reprezintă mai puțin de 5% din bugetul proiectului – 0 puncte</w:t>
            </w:r>
          </w:p>
          <w:p w14:paraId="11EC252C" w14:textId="77777777" w:rsidR="007D0339" w:rsidRDefault="007D0339">
            <w:pPr>
              <w:rPr>
                <w:rFonts w:eastAsia="SymbolMT"/>
              </w:rPr>
            </w:pPr>
            <w:r>
              <w:rPr>
                <w:i/>
                <w:iCs/>
              </w:rPr>
              <w:t>Documente de verificat: Memoriul justificativ/Studiu de Fezabilitate/Documentație de Avizare pentru Lucrări de intervenții, Cererea de Finanțare, bugetul indicativ</w:t>
            </w:r>
          </w:p>
        </w:tc>
        <w:tc>
          <w:tcPr>
            <w:tcW w:w="1206" w:type="dxa"/>
            <w:tcBorders>
              <w:top w:val="single" w:sz="4" w:space="0" w:color="000000"/>
              <w:left w:val="single" w:sz="4" w:space="0" w:color="000000"/>
              <w:bottom w:val="single" w:sz="4" w:space="0" w:color="000000"/>
              <w:right w:val="single" w:sz="4" w:space="0" w:color="000000"/>
            </w:tcBorders>
          </w:tcPr>
          <w:p w14:paraId="2B5ABC89" w14:textId="77777777" w:rsidR="007D0339" w:rsidRDefault="007D0339">
            <w:pPr>
              <w:snapToGrid w:val="0"/>
              <w:rPr>
                <w:rFonts w:eastAsia="SymbolMT"/>
              </w:rPr>
            </w:pPr>
          </w:p>
          <w:p w14:paraId="52FFAC69" w14:textId="77777777" w:rsidR="007D0339" w:rsidRDefault="007D0339">
            <w:pPr>
              <w:rPr>
                <w:rFonts w:eastAsia="Times New Roman"/>
              </w:rPr>
            </w:pPr>
            <w:r>
              <w:rPr>
                <w:rFonts w:eastAsia="SymbolMT"/>
              </w:rPr>
              <w:t xml:space="preserve">  20 pct.</w:t>
            </w:r>
          </w:p>
        </w:tc>
      </w:tr>
      <w:tr w:rsidR="007D0339" w14:paraId="4BF8B276" w14:textId="77777777" w:rsidTr="007D0339">
        <w:trPr>
          <w:trHeight w:val="1170"/>
        </w:trPr>
        <w:tc>
          <w:tcPr>
            <w:tcW w:w="8808" w:type="dxa"/>
            <w:tcBorders>
              <w:top w:val="single" w:sz="4" w:space="0" w:color="000000"/>
              <w:left w:val="single" w:sz="4" w:space="0" w:color="000000"/>
              <w:bottom w:val="single" w:sz="4" w:space="0" w:color="000000"/>
              <w:right w:val="nil"/>
            </w:tcBorders>
          </w:tcPr>
          <w:p w14:paraId="72BD6A1B" w14:textId="77777777" w:rsidR="007D0339" w:rsidRDefault="007D0339">
            <w:pPr>
              <w:rPr>
                <w:b/>
                <w:bCs/>
                <w:lang w:val="en-US"/>
              </w:rPr>
            </w:pPr>
            <w:r>
              <w:rPr>
                <w:rFonts w:eastAsia="SymbolMT"/>
                <w:b/>
              </w:rPr>
              <w:t xml:space="preserve">CS4. </w:t>
            </w:r>
            <w:r>
              <w:rPr>
                <w:b/>
                <w:bCs/>
              </w:rPr>
              <w:t>Proiect care creează noi locuri de muncă cu norma intreaga</w:t>
            </w:r>
          </w:p>
          <w:p w14:paraId="679C7C67" w14:textId="77777777" w:rsidR="007D0339" w:rsidRDefault="007D0339">
            <w:pPr>
              <w:rPr>
                <w:rStyle w:val="Bodytext2"/>
              </w:rPr>
            </w:pPr>
          </w:p>
          <w:p w14:paraId="795D5926" w14:textId="77777777" w:rsidR="007D0339" w:rsidRDefault="007D0339">
            <w:pPr>
              <w:rPr>
                <w:rFonts w:ascii="Times New Roman" w:eastAsia="Times New Roman" w:hAnsi="Times New Roman" w:cs="Times New Roman"/>
                <w:i/>
                <w:iCs/>
                <w:lang w:val="en-US" w:eastAsia="ar-SA"/>
              </w:rPr>
            </w:pPr>
            <w:r>
              <w:rPr>
                <w:i/>
                <w:iCs/>
              </w:rPr>
              <w:t>1 loc de munca</w:t>
            </w:r>
          </w:p>
          <w:p w14:paraId="0D320FED" w14:textId="77777777" w:rsidR="007D0339" w:rsidRDefault="007D0339">
            <w:pPr>
              <w:rPr>
                <w:i/>
                <w:iCs/>
              </w:rPr>
            </w:pPr>
            <w:r>
              <w:rPr>
                <w:i/>
                <w:iCs/>
              </w:rPr>
              <w:t xml:space="preserve">2 sau mai multe locuri de munca </w:t>
            </w:r>
          </w:p>
          <w:p w14:paraId="5499BA28" w14:textId="77777777" w:rsidR="007D0339" w:rsidRDefault="007D0339">
            <w:pPr>
              <w:rPr>
                <w:rFonts w:eastAsia="SymbolMT"/>
                <w:b/>
              </w:rPr>
            </w:pPr>
          </w:p>
        </w:tc>
        <w:tc>
          <w:tcPr>
            <w:tcW w:w="1206" w:type="dxa"/>
            <w:tcBorders>
              <w:top w:val="single" w:sz="4" w:space="0" w:color="000000"/>
              <w:left w:val="single" w:sz="4" w:space="0" w:color="000000"/>
              <w:bottom w:val="single" w:sz="4" w:space="0" w:color="000000"/>
              <w:right w:val="single" w:sz="4" w:space="0" w:color="000000"/>
            </w:tcBorders>
          </w:tcPr>
          <w:p w14:paraId="2887802D" w14:textId="77777777" w:rsidR="007D0339" w:rsidRDefault="007D0339">
            <w:pPr>
              <w:spacing w:line="240" w:lineRule="exact"/>
              <w:rPr>
                <w:rStyle w:val="Bodytext2Bold"/>
              </w:rPr>
            </w:pPr>
            <w:r>
              <w:rPr>
                <w:rStyle w:val="Bodytext2Bold"/>
              </w:rPr>
              <w:t>20 puncte</w:t>
            </w:r>
          </w:p>
          <w:p w14:paraId="714D0A8C" w14:textId="77777777" w:rsidR="007D0339" w:rsidRDefault="007D0339">
            <w:pPr>
              <w:spacing w:line="240" w:lineRule="exact"/>
              <w:rPr>
                <w:rStyle w:val="Bodytext2Bold"/>
              </w:rPr>
            </w:pPr>
          </w:p>
          <w:p w14:paraId="339A92A6" w14:textId="77777777" w:rsidR="007D0339" w:rsidRDefault="00CA3D9A">
            <w:pPr>
              <w:snapToGrid w:val="0"/>
              <w:rPr>
                <w:rFonts w:ascii="Times New Roman" w:eastAsia="SymbolMT" w:hAnsi="Times New Roman" w:cs="Times New Roman"/>
                <w:lang w:eastAsia="ar-SA"/>
              </w:rPr>
            </w:pPr>
            <w:r>
              <w:rPr>
                <w:rStyle w:val="Bodytext2Bold"/>
                <w:b w:val="0"/>
              </w:rPr>
              <w:t>15</w:t>
            </w:r>
            <w:r w:rsidR="007D0339">
              <w:rPr>
                <w:rStyle w:val="Bodytext2Bold"/>
                <w:b w:val="0"/>
              </w:rPr>
              <w:t xml:space="preserve"> puncte                  20 puncte</w:t>
            </w:r>
          </w:p>
        </w:tc>
      </w:tr>
      <w:tr w:rsidR="007D0339" w14:paraId="0CA740BB" w14:textId="77777777" w:rsidTr="007D0339">
        <w:trPr>
          <w:trHeight w:val="395"/>
        </w:trPr>
        <w:tc>
          <w:tcPr>
            <w:tcW w:w="10014" w:type="dxa"/>
            <w:gridSpan w:val="2"/>
            <w:tcBorders>
              <w:top w:val="single" w:sz="4" w:space="0" w:color="000000"/>
              <w:left w:val="single" w:sz="4" w:space="0" w:color="000000"/>
              <w:bottom w:val="single" w:sz="4" w:space="0" w:color="000000"/>
              <w:right w:val="single" w:sz="4" w:space="0" w:color="000000"/>
            </w:tcBorders>
            <w:hideMark/>
          </w:tcPr>
          <w:p w14:paraId="1EE32FA3" w14:textId="77777777" w:rsidR="007D0339" w:rsidRDefault="007D0339">
            <w:pPr>
              <w:rPr>
                <w:rFonts w:eastAsia="Times New Roman"/>
              </w:rPr>
            </w:pPr>
            <w:r>
              <w:rPr>
                <w:rFonts w:eastAsia="SymbolMT"/>
                <w:b/>
              </w:rPr>
              <w:t>TOTAL PUNCTAJ : 100 PUNCTE</w:t>
            </w:r>
          </w:p>
        </w:tc>
      </w:tr>
    </w:tbl>
    <w:p w14:paraId="076B0879" w14:textId="77777777" w:rsidR="007F0B44" w:rsidRDefault="007F0B44" w:rsidP="00917429">
      <w:pPr>
        <w:autoSpaceDE w:val="0"/>
        <w:autoSpaceDN w:val="0"/>
        <w:adjustRightInd w:val="0"/>
        <w:ind w:firstLine="432"/>
        <w:rPr>
          <w:rFonts w:ascii="Trebuchet MS" w:eastAsia="SymbolMT" w:hAnsi="Trebuchet MS" w:cs="Calibri"/>
          <w:b/>
          <w:sz w:val="24"/>
          <w:szCs w:val="24"/>
          <w:lang w:val="en-US"/>
        </w:rPr>
      </w:pPr>
      <w:bookmarkStart w:id="0" w:name="_Hlk493253036"/>
    </w:p>
    <w:p w14:paraId="3030C8D3" w14:textId="77777777" w:rsidR="007F0B44" w:rsidRDefault="007F0B44" w:rsidP="00917429">
      <w:pPr>
        <w:autoSpaceDE w:val="0"/>
        <w:autoSpaceDN w:val="0"/>
        <w:adjustRightInd w:val="0"/>
        <w:ind w:firstLine="432"/>
        <w:rPr>
          <w:rFonts w:ascii="Trebuchet MS" w:eastAsia="SymbolMT" w:hAnsi="Trebuchet MS" w:cs="Calibri"/>
          <w:b/>
          <w:sz w:val="24"/>
          <w:szCs w:val="24"/>
          <w:lang w:val="en-US"/>
        </w:rPr>
      </w:pPr>
    </w:p>
    <w:p w14:paraId="5A950956" w14:textId="77777777" w:rsidR="00917429" w:rsidRPr="003E02FD" w:rsidRDefault="00917429" w:rsidP="00917429">
      <w:pPr>
        <w:autoSpaceDE w:val="0"/>
        <w:autoSpaceDN w:val="0"/>
        <w:adjustRightInd w:val="0"/>
        <w:ind w:firstLine="432"/>
        <w:rPr>
          <w:rFonts w:ascii="Trebuchet MS" w:eastAsia="SymbolMT" w:hAnsi="Trebuchet MS" w:cs="Calibri"/>
          <w:b/>
          <w:sz w:val="24"/>
          <w:szCs w:val="24"/>
          <w:lang w:val="en-US"/>
        </w:rPr>
      </w:pPr>
      <w:proofErr w:type="spellStart"/>
      <w:r w:rsidRPr="003E02FD">
        <w:rPr>
          <w:rFonts w:ascii="Trebuchet MS" w:eastAsia="SymbolMT" w:hAnsi="Trebuchet MS" w:cs="Calibri"/>
          <w:b/>
          <w:sz w:val="24"/>
          <w:szCs w:val="24"/>
          <w:lang w:val="en-US"/>
        </w:rPr>
        <w:t>Criterii</w:t>
      </w:r>
      <w:proofErr w:type="spellEnd"/>
      <w:r w:rsidRPr="003E02FD">
        <w:rPr>
          <w:rFonts w:ascii="Trebuchet MS" w:eastAsia="SymbolMT" w:hAnsi="Trebuchet MS" w:cs="Calibri"/>
          <w:b/>
          <w:sz w:val="24"/>
          <w:szCs w:val="24"/>
          <w:lang w:val="en-US"/>
        </w:rPr>
        <w:t xml:space="preserve"> </w:t>
      </w:r>
      <w:proofErr w:type="spellStart"/>
      <w:r w:rsidRPr="003E02FD">
        <w:rPr>
          <w:rFonts w:ascii="Trebuchet MS" w:eastAsia="SymbolMT" w:hAnsi="Trebuchet MS" w:cs="Calibri"/>
          <w:b/>
          <w:sz w:val="24"/>
          <w:szCs w:val="24"/>
          <w:lang w:val="en-US"/>
        </w:rPr>
        <w:t>pentru</w:t>
      </w:r>
      <w:proofErr w:type="spellEnd"/>
      <w:r w:rsidRPr="003E02FD">
        <w:rPr>
          <w:rFonts w:ascii="Trebuchet MS" w:eastAsia="SymbolMT" w:hAnsi="Trebuchet MS" w:cs="Calibri"/>
          <w:b/>
          <w:sz w:val="24"/>
          <w:szCs w:val="24"/>
          <w:lang w:val="en-US"/>
        </w:rPr>
        <w:t xml:space="preserve"> </w:t>
      </w:r>
      <w:proofErr w:type="spellStart"/>
      <w:r w:rsidRPr="003E02FD">
        <w:rPr>
          <w:rFonts w:ascii="Trebuchet MS" w:eastAsia="SymbolMT" w:hAnsi="Trebuchet MS" w:cs="Calibri"/>
          <w:b/>
          <w:sz w:val="24"/>
          <w:szCs w:val="24"/>
          <w:lang w:val="en-US"/>
        </w:rPr>
        <w:t>departajarea</w:t>
      </w:r>
      <w:proofErr w:type="spellEnd"/>
      <w:r w:rsidRPr="003E02FD">
        <w:rPr>
          <w:rFonts w:ascii="Trebuchet MS" w:eastAsia="SymbolMT" w:hAnsi="Trebuchet MS" w:cs="Calibri"/>
          <w:b/>
          <w:sz w:val="24"/>
          <w:szCs w:val="24"/>
          <w:lang w:val="en-US"/>
        </w:rPr>
        <w:t xml:space="preserve"> </w:t>
      </w:r>
      <w:proofErr w:type="spellStart"/>
      <w:r w:rsidRPr="003E02FD">
        <w:rPr>
          <w:rFonts w:ascii="Trebuchet MS" w:eastAsia="SymbolMT" w:hAnsi="Trebuchet MS" w:cs="Calibri"/>
          <w:b/>
          <w:sz w:val="24"/>
          <w:szCs w:val="24"/>
          <w:lang w:val="en-US"/>
        </w:rPr>
        <w:t>proiectelor</w:t>
      </w:r>
      <w:proofErr w:type="spellEnd"/>
      <w:r w:rsidRPr="003E02FD">
        <w:rPr>
          <w:rFonts w:ascii="Trebuchet MS" w:eastAsia="SymbolMT" w:hAnsi="Trebuchet MS" w:cs="Calibri"/>
          <w:b/>
          <w:sz w:val="24"/>
          <w:szCs w:val="24"/>
          <w:lang w:val="en-US"/>
        </w:rPr>
        <w:t xml:space="preserve"> cu </w:t>
      </w:r>
      <w:proofErr w:type="spellStart"/>
      <w:r w:rsidRPr="003E02FD">
        <w:rPr>
          <w:rFonts w:ascii="Trebuchet MS" w:eastAsia="SymbolMT" w:hAnsi="Trebuchet MS" w:cs="Calibri"/>
          <w:b/>
          <w:sz w:val="24"/>
          <w:szCs w:val="24"/>
          <w:lang w:val="en-US"/>
        </w:rPr>
        <w:t>punctaj</w:t>
      </w:r>
      <w:proofErr w:type="spellEnd"/>
      <w:r w:rsidRPr="003E02FD">
        <w:rPr>
          <w:rFonts w:ascii="Trebuchet MS" w:eastAsia="SymbolMT" w:hAnsi="Trebuchet MS" w:cs="Calibri"/>
          <w:b/>
          <w:sz w:val="24"/>
          <w:szCs w:val="24"/>
          <w:lang w:val="en-US"/>
        </w:rPr>
        <w:t xml:space="preserve"> </w:t>
      </w:r>
      <w:proofErr w:type="spellStart"/>
      <w:r w:rsidRPr="003E02FD">
        <w:rPr>
          <w:rFonts w:ascii="Trebuchet MS" w:eastAsia="SymbolMT" w:hAnsi="Trebuchet MS" w:cs="Calibri"/>
          <w:b/>
          <w:sz w:val="24"/>
          <w:szCs w:val="24"/>
          <w:lang w:val="en-US"/>
        </w:rPr>
        <w:t>egal</w:t>
      </w:r>
      <w:proofErr w:type="spellEnd"/>
      <w:r w:rsidRPr="003E02FD">
        <w:rPr>
          <w:rFonts w:ascii="Trebuchet MS" w:eastAsia="SymbolMT" w:hAnsi="Trebuchet MS" w:cs="Calibri"/>
          <w:b/>
          <w:sz w:val="24"/>
          <w:szCs w:val="24"/>
          <w:lang w:val="en-US"/>
        </w:rPr>
        <w:t>.</w:t>
      </w:r>
    </w:p>
    <w:p w14:paraId="22941B69" w14:textId="77777777" w:rsidR="00917429" w:rsidRPr="003E02FD" w:rsidRDefault="00917429" w:rsidP="00917429">
      <w:pPr>
        <w:autoSpaceDE w:val="0"/>
        <w:autoSpaceDN w:val="0"/>
        <w:adjustRightInd w:val="0"/>
        <w:rPr>
          <w:rFonts w:ascii="Trebuchet MS" w:eastAsia="SymbolMT" w:hAnsi="Trebuchet MS" w:cs="Calibri"/>
          <w:sz w:val="24"/>
          <w:szCs w:val="24"/>
          <w:lang w:val="fr-FR"/>
        </w:rPr>
      </w:pPr>
      <w:proofErr w:type="spellStart"/>
      <w:r w:rsidRPr="003E02FD">
        <w:rPr>
          <w:rFonts w:ascii="Trebuchet MS" w:eastAsia="SymbolMT" w:hAnsi="Trebuchet MS" w:cs="Calibri"/>
          <w:sz w:val="24"/>
          <w:szCs w:val="24"/>
          <w:lang w:val="fr-FR"/>
        </w:rPr>
        <w:t>În</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cazul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în</w:t>
      </w:r>
      <w:proofErr w:type="spellEnd"/>
      <w:r w:rsidRPr="003E02FD">
        <w:rPr>
          <w:rFonts w:ascii="Trebuchet MS" w:eastAsia="SymbolMT" w:hAnsi="Trebuchet MS" w:cs="Calibri"/>
          <w:sz w:val="24"/>
          <w:szCs w:val="24"/>
          <w:lang w:val="fr-FR"/>
        </w:rPr>
        <w:t xml:space="preserve"> care vor exista mai </w:t>
      </w:r>
      <w:proofErr w:type="spellStart"/>
      <w:r w:rsidRPr="003E02FD">
        <w:rPr>
          <w:rFonts w:ascii="Trebuchet MS" w:eastAsia="SymbolMT" w:hAnsi="Trebuchet MS" w:cs="Calibri"/>
          <w:sz w:val="24"/>
          <w:szCs w:val="24"/>
          <w:lang w:val="fr-FR"/>
        </w:rPr>
        <w:t>multe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proiecte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cu</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același</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punctaj</w:t>
      </w:r>
      <w:proofErr w:type="spellEnd"/>
      <w:r w:rsidRPr="003E02FD">
        <w:rPr>
          <w:rFonts w:ascii="Trebuchet MS" w:eastAsia="SymbolMT" w:hAnsi="Trebuchet MS" w:cs="Calibri"/>
          <w:sz w:val="24"/>
          <w:szCs w:val="24"/>
          <w:lang w:val="fr-FR"/>
        </w:rPr>
        <w:t xml:space="preserve">, vor fi </w:t>
      </w:r>
      <w:proofErr w:type="spellStart"/>
      <w:r w:rsidRPr="003E02FD">
        <w:rPr>
          <w:rFonts w:ascii="Trebuchet MS" w:eastAsia="SymbolMT" w:hAnsi="Trebuchet MS" w:cs="Calibri"/>
          <w:sz w:val="24"/>
          <w:szCs w:val="24"/>
          <w:lang w:val="fr-FR"/>
        </w:rPr>
        <w:t>aplicate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următoarele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criterii</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pentru</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departajare</w:t>
      </w:r>
      <w:proofErr w:type="spellEnd"/>
      <w:r w:rsidRPr="003E02FD">
        <w:rPr>
          <w:rFonts w:ascii="Trebuchet MS" w:eastAsia="SymbolMT" w:hAnsi="Trebuchet MS" w:cs="Calibri"/>
          <w:sz w:val="24"/>
          <w:szCs w:val="24"/>
          <w:lang w:val="fr-FR"/>
        </w:rPr>
        <w:t> :</w:t>
      </w:r>
    </w:p>
    <w:p w14:paraId="26EC4597" w14:textId="77777777" w:rsidR="00917429" w:rsidRPr="003E02FD" w:rsidRDefault="00917429" w:rsidP="00917429">
      <w:pPr>
        <w:autoSpaceDE w:val="0"/>
        <w:autoSpaceDN w:val="0"/>
        <w:adjustRightInd w:val="0"/>
        <w:rPr>
          <w:rFonts w:ascii="Trebuchet MS" w:eastAsia="SymbolMT" w:hAnsi="Trebuchet MS" w:cs="Calibri"/>
          <w:b/>
          <w:sz w:val="24"/>
          <w:szCs w:val="24"/>
          <w:lang w:val="fr-FR"/>
        </w:rPr>
      </w:pPr>
    </w:p>
    <w:p w14:paraId="51367F68" w14:textId="77777777" w:rsidR="00917429" w:rsidRPr="003E02FD" w:rsidRDefault="00917429" w:rsidP="00917429">
      <w:pPr>
        <w:pStyle w:val="ListParagraph"/>
        <w:numPr>
          <w:ilvl w:val="0"/>
          <w:numId w:val="3"/>
        </w:numPr>
        <w:autoSpaceDE w:val="0"/>
        <w:autoSpaceDN w:val="0"/>
        <w:adjustRightInd w:val="0"/>
        <w:rPr>
          <w:rFonts w:ascii="Trebuchet MS" w:eastAsia="SymbolMT" w:hAnsi="Trebuchet MS" w:cs="Calibri"/>
          <w:sz w:val="24"/>
          <w:szCs w:val="24"/>
          <w:lang w:val="fr-FR"/>
        </w:rPr>
      </w:pPr>
      <w:proofErr w:type="spellStart"/>
      <w:r w:rsidRPr="003E02FD">
        <w:rPr>
          <w:rFonts w:ascii="Trebuchet MS" w:eastAsia="SymbolMT" w:hAnsi="Trebuchet MS" w:cs="Calibri"/>
          <w:sz w:val="24"/>
          <w:szCs w:val="24"/>
          <w:lang w:val="fr-FR"/>
        </w:rPr>
        <w:t>Proiectul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prevede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crearea</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locuri</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munca</w:t>
      </w:r>
      <w:proofErr w:type="spellEnd"/>
      <w:r w:rsidRPr="003E02FD">
        <w:rPr>
          <w:rFonts w:ascii="Trebuchet MS" w:eastAsia="SymbolMT" w:hAnsi="Trebuchet MS" w:cs="Calibri"/>
          <w:sz w:val="24"/>
          <w:szCs w:val="24"/>
          <w:lang w:val="fr-FR"/>
        </w:rPr>
        <w:t>;</w:t>
      </w:r>
    </w:p>
    <w:p w14:paraId="32C2928C" w14:textId="77777777" w:rsidR="00917429" w:rsidRPr="003E02FD" w:rsidRDefault="00917429" w:rsidP="00917429">
      <w:pPr>
        <w:pStyle w:val="ListParagraph"/>
        <w:numPr>
          <w:ilvl w:val="0"/>
          <w:numId w:val="3"/>
        </w:numPr>
        <w:autoSpaceDE w:val="0"/>
        <w:autoSpaceDN w:val="0"/>
        <w:adjustRightInd w:val="0"/>
        <w:rPr>
          <w:rFonts w:ascii="Trebuchet MS" w:eastAsia="SymbolMT" w:hAnsi="Trebuchet MS" w:cs="Calibri"/>
          <w:sz w:val="24"/>
          <w:szCs w:val="24"/>
          <w:lang w:val="fr-FR"/>
        </w:rPr>
      </w:pPr>
      <w:proofErr w:type="spellStart"/>
      <w:r w:rsidRPr="003E02FD">
        <w:rPr>
          <w:rFonts w:ascii="Trebuchet MS" w:eastAsia="SymbolMT" w:hAnsi="Trebuchet MS" w:cs="Calibri"/>
          <w:sz w:val="24"/>
          <w:szCs w:val="24"/>
          <w:lang w:val="fr-FR"/>
        </w:rPr>
        <w:t>Proiecte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realizate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în</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parteneriat</w:t>
      </w:r>
      <w:proofErr w:type="spellEnd"/>
      <w:r w:rsidRPr="003E02FD">
        <w:rPr>
          <w:rFonts w:ascii="Trebuchet MS" w:eastAsia="SymbolMT" w:hAnsi="Trebuchet MS" w:cs="Calibri"/>
          <w:sz w:val="24"/>
          <w:szCs w:val="24"/>
          <w:lang w:val="fr-FR"/>
        </w:rPr>
        <w:t>;</w:t>
      </w:r>
    </w:p>
    <w:p w14:paraId="6D7CCF8F" w14:textId="77777777" w:rsidR="00917429" w:rsidRPr="003E02FD" w:rsidRDefault="00917429" w:rsidP="00917429">
      <w:pPr>
        <w:pStyle w:val="ListParagraph"/>
        <w:numPr>
          <w:ilvl w:val="0"/>
          <w:numId w:val="3"/>
        </w:numPr>
        <w:autoSpaceDE w:val="0"/>
        <w:autoSpaceDN w:val="0"/>
        <w:adjustRightInd w:val="0"/>
        <w:rPr>
          <w:rFonts w:ascii="Trebuchet MS" w:eastAsia="SymbolMT" w:hAnsi="Trebuchet MS" w:cs="Calibri"/>
          <w:sz w:val="24"/>
          <w:szCs w:val="24"/>
          <w:lang w:val="fr-FR"/>
        </w:rPr>
      </w:pPr>
      <w:proofErr w:type="spellStart"/>
      <w:r w:rsidRPr="003E02FD">
        <w:rPr>
          <w:rFonts w:ascii="Trebuchet MS" w:eastAsia="SymbolMT" w:hAnsi="Trebuchet MS" w:cs="Calibri"/>
          <w:sz w:val="24"/>
          <w:szCs w:val="24"/>
          <w:lang w:val="fr-FR"/>
        </w:rPr>
        <w:t>Proiectele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implemetate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în</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localități</w:t>
      </w:r>
      <w:proofErr w:type="spellEnd"/>
      <w:r w:rsidRPr="003E02FD">
        <w:rPr>
          <w:rFonts w:ascii="Trebuchet MS" w:eastAsia="SymbolMT" w:hAnsi="Trebuchet MS" w:cs="Calibri"/>
          <w:sz w:val="24"/>
          <w:szCs w:val="24"/>
          <w:lang w:val="fr-FR"/>
        </w:rPr>
        <w:t xml:space="preserve"> care nu au mai </w:t>
      </w:r>
      <w:proofErr w:type="spellStart"/>
      <w:r w:rsidRPr="003E02FD">
        <w:rPr>
          <w:rFonts w:ascii="Trebuchet MS" w:eastAsia="SymbolMT" w:hAnsi="Trebuchet MS" w:cs="Calibri"/>
          <w:sz w:val="24"/>
          <w:szCs w:val="24"/>
          <w:lang w:val="fr-FR"/>
        </w:rPr>
        <w:t>primit</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sprijin</w:t>
      </w:r>
      <w:proofErr w:type="spellEnd"/>
      <w:r w:rsidRPr="003E02FD">
        <w:rPr>
          <w:rFonts w:ascii="Trebuchet MS" w:eastAsia="SymbolMT" w:hAnsi="Trebuchet MS" w:cs="Calibri"/>
          <w:sz w:val="24"/>
          <w:szCs w:val="24"/>
          <w:lang w:val="fr-FR"/>
        </w:rPr>
        <w:t>;</w:t>
      </w:r>
    </w:p>
    <w:p w14:paraId="6833A4D2" w14:textId="77777777" w:rsidR="00917429" w:rsidRPr="003E02FD" w:rsidRDefault="00917429" w:rsidP="00917429">
      <w:pPr>
        <w:pStyle w:val="ListParagraph"/>
        <w:numPr>
          <w:ilvl w:val="0"/>
          <w:numId w:val="3"/>
        </w:numPr>
        <w:autoSpaceDE w:val="0"/>
        <w:autoSpaceDN w:val="0"/>
        <w:adjustRightInd w:val="0"/>
        <w:rPr>
          <w:rFonts w:ascii="Trebuchet MS" w:eastAsia="SymbolMT" w:hAnsi="Trebuchet MS" w:cs="Calibri"/>
          <w:sz w:val="24"/>
          <w:szCs w:val="24"/>
          <w:lang w:val="fr-FR"/>
        </w:rPr>
      </w:pPr>
      <w:proofErr w:type="spellStart"/>
      <w:r w:rsidRPr="003E02FD">
        <w:rPr>
          <w:rFonts w:ascii="Trebuchet MS" w:eastAsia="SymbolMT" w:hAnsi="Trebuchet MS" w:cs="Calibri"/>
          <w:sz w:val="24"/>
          <w:szCs w:val="24"/>
          <w:lang w:val="fr-FR"/>
        </w:rPr>
        <w:t>Valoarea</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totală</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nerambursabilă</w:t>
      </w:r>
      <w:proofErr w:type="spellEnd"/>
      <w:r w:rsidRPr="003E02FD">
        <w:rPr>
          <w:rFonts w:ascii="Trebuchet MS" w:eastAsia="SymbolMT" w:hAnsi="Trebuchet MS" w:cs="Calibri"/>
          <w:sz w:val="24"/>
          <w:szCs w:val="24"/>
          <w:lang w:val="fr-FR"/>
        </w:rPr>
        <w:t xml:space="preserve"> a </w:t>
      </w:r>
      <w:proofErr w:type="spellStart"/>
      <w:r w:rsidRPr="003E02FD">
        <w:rPr>
          <w:rFonts w:ascii="Trebuchet MS" w:eastAsia="SymbolMT" w:hAnsi="Trebuchet MS" w:cs="Calibri"/>
          <w:sz w:val="24"/>
          <w:szCs w:val="24"/>
          <w:lang w:val="fr-FR"/>
        </w:rPr>
        <w:t>proiectului</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în</w:t>
      </w:r>
      <w:proofErr w:type="spellEnd"/>
      <w:r w:rsidRPr="003E02FD">
        <w:rPr>
          <w:rFonts w:ascii="Trebuchet MS" w:eastAsia="SymbolMT" w:hAnsi="Trebuchet MS" w:cs="Calibri"/>
          <w:sz w:val="24"/>
          <w:szCs w:val="24"/>
          <w:lang w:val="fr-FR"/>
        </w:rPr>
        <w:t xml:space="preserve"> ordine </w:t>
      </w:r>
      <w:proofErr w:type="spellStart"/>
      <w:r w:rsidRPr="003E02FD">
        <w:rPr>
          <w:rFonts w:ascii="Trebuchet MS" w:eastAsia="SymbolMT" w:hAnsi="Trebuchet MS" w:cs="Calibri"/>
          <w:sz w:val="24"/>
          <w:szCs w:val="24"/>
          <w:lang w:val="fr-FR"/>
        </w:rPr>
        <w:t>crescătoare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Proiectele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cu</w:t>
      </w:r>
      <w:proofErr w:type="spellEnd"/>
      <w:r w:rsidRPr="003E02FD">
        <w:rPr>
          <w:rFonts w:ascii="Trebuchet MS" w:eastAsia="SymbolMT" w:hAnsi="Trebuchet MS" w:cs="Calibri"/>
          <w:sz w:val="24"/>
          <w:szCs w:val="24"/>
          <w:lang w:val="fr-FR"/>
        </w:rPr>
        <w:t xml:space="preserve"> o </w:t>
      </w:r>
      <w:proofErr w:type="spellStart"/>
      <w:r w:rsidRPr="003E02FD">
        <w:rPr>
          <w:rFonts w:ascii="Trebuchet MS" w:eastAsia="SymbolMT" w:hAnsi="Trebuchet MS" w:cs="Calibri"/>
          <w:sz w:val="24"/>
          <w:szCs w:val="24"/>
          <w:lang w:val="fr-FR"/>
        </w:rPr>
        <w:t>valoare</w:t>
      </w:r>
      <w:proofErr w:type="spellEnd"/>
      <w:r w:rsidRPr="003E02FD">
        <w:rPr>
          <w:rFonts w:ascii="Trebuchet MS" w:eastAsia="SymbolMT" w:hAnsi="Trebuchet MS" w:cs="Calibri"/>
          <w:sz w:val="24"/>
          <w:szCs w:val="24"/>
          <w:lang w:val="fr-FR"/>
        </w:rPr>
        <w:t xml:space="preserve"> mai </w:t>
      </w:r>
      <w:proofErr w:type="spellStart"/>
      <w:r w:rsidRPr="003E02FD">
        <w:rPr>
          <w:rFonts w:ascii="Trebuchet MS" w:eastAsia="SymbolMT" w:hAnsi="Trebuchet MS" w:cs="Calibri"/>
          <w:sz w:val="24"/>
          <w:szCs w:val="24"/>
          <w:lang w:val="fr-FR"/>
        </w:rPr>
        <w:t>mică</w:t>
      </w:r>
      <w:proofErr w:type="spellEnd"/>
      <w:r w:rsidRPr="003E02FD">
        <w:rPr>
          <w:rFonts w:ascii="Trebuchet MS" w:eastAsia="SymbolMT" w:hAnsi="Trebuchet MS" w:cs="Calibri"/>
          <w:sz w:val="24"/>
          <w:szCs w:val="24"/>
          <w:lang w:val="fr-FR"/>
        </w:rPr>
        <w:t xml:space="preserve"> vor </w:t>
      </w:r>
      <w:proofErr w:type="spellStart"/>
      <w:r w:rsidRPr="003E02FD">
        <w:rPr>
          <w:rFonts w:ascii="Trebuchet MS" w:eastAsia="SymbolMT" w:hAnsi="Trebuchet MS" w:cs="Calibri"/>
          <w:sz w:val="24"/>
          <w:szCs w:val="24"/>
          <w:lang w:val="fr-FR"/>
        </w:rPr>
        <w:t>avea</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prioritate</w:t>
      </w:r>
      <w:proofErr w:type="spellEnd"/>
      <w:r w:rsidRPr="003E02FD">
        <w:rPr>
          <w:rFonts w:ascii="Trebuchet MS" w:eastAsia="SymbolMT" w:hAnsi="Trebuchet MS" w:cs="Calibri"/>
          <w:sz w:val="24"/>
          <w:szCs w:val="24"/>
          <w:lang w:val="fr-FR"/>
        </w:rPr>
        <w:t>.</w:t>
      </w:r>
    </w:p>
    <w:p w14:paraId="20470081" w14:textId="77777777" w:rsidR="002D2F86" w:rsidRPr="003E02FD" w:rsidRDefault="002D2F86" w:rsidP="002D2F86">
      <w:pPr>
        <w:rPr>
          <w:rFonts w:ascii="Trebuchet MS" w:hAnsi="Trebuchet MS"/>
          <w:sz w:val="24"/>
          <w:szCs w:val="24"/>
          <w:lang w:val="fr-FR"/>
        </w:rPr>
      </w:pPr>
    </w:p>
    <w:p w14:paraId="5EEB2423" w14:textId="77777777" w:rsidR="002D2F86" w:rsidRPr="003E02FD" w:rsidRDefault="002D2F86" w:rsidP="002D2F86">
      <w:pPr>
        <w:rPr>
          <w:rFonts w:ascii="Trebuchet MS" w:hAnsi="Trebuchet MS"/>
          <w:sz w:val="24"/>
          <w:szCs w:val="24"/>
          <w:lang w:val="fr-FR"/>
        </w:rPr>
      </w:pPr>
      <w:proofErr w:type="spellStart"/>
      <w:r w:rsidRPr="003E02FD">
        <w:rPr>
          <w:rFonts w:ascii="Trebuchet MS" w:hAnsi="Trebuchet MS"/>
          <w:sz w:val="24"/>
          <w:szCs w:val="24"/>
          <w:lang w:val="fr-FR"/>
        </w:rPr>
        <w:t>Toate</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proiectele</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eligibile</w:t>
      </w:r>
      <w:proofErr w:type="spellEnd"/>
      <w:r w:rsidRPr="003E02FD">
        <w:rPr>
          <w:rFonts w:ascii="Trebuchet MS" w:hAnsi="Trebuchet MS"/>
          <w:sz w:val="24"/>
          <w:szCs w:val="24"/>
          <w:lang w:val="fr-FR"/>
        </w:rPr>
        <w:t xml:space="preserve"> vor fi </w:t>
      </w:r>
      <w:proofErr w:type="spellStart"/>
      <w:r w:rsidRPr="003E02FD">
        <w:rPr>
          <w:rFonts w:ascii="Trebuchet MS" w:hAnsi="Trebuchet MS"/>
          <w:sz w:val="24"/>
          <w:szCs w:val="24"/>
          <w:lang w:val="fr-FR"/>
        </w:rPr>
        <w:t>punctate</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în</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acord</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cu</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criteriile</w:t>
      </w:r>
      <w:proofErr w:type="spellEnd"/>
      <w:r w:rsidRPr="003E02FD">
        <w:rPr>
          <w:rFonts w:ascii="Trebuchet MS" w:hAnsi="Trebuchet MS"/>
          <w:sz w:val="24"/>
          <w:szCs w:val="24"/>
          <w:lang w:val="fr-FR"/>
        </w:rPr>
        <w:t xml:space="preserve"> de </w:t>
      </w:r>
      <w:proofErr w:type="spellStart"/>
      <w:r w:rsidRPr="003E02FD">
        <w:rPr>
          <w:rFonts w:ascii="Trebuchet MS" w:hAnsi="Trebuchet MS"/>
          <w:sz w:val="24"/>
          <w:szCs w:val="24"/>
          <w:lang w:val="fr-FR"/>
        </w:rPr>
        <w:t>selecție</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menționate</w:t>
      </w:r>
      <w:proofErr w:type="spellEnd"/>
      <w:r w:rsidRPr="003E02FD">
        <w:rPr>
          <w:rFonts w:ascii="Trebuchet MS" w:hAnsi="Trebuchet MS"/>
          <w:sz w:val="24"/>
          <w:szCs w:val="24"/>
          <w:lang w:val="fr-FR"/>
        </w:rPr>
        <w:t xml:space="preserve"> mai </w:t>
      </w:r>
      <w:proofErr w:type="spellStart"/>
      <w:r w:rsidRPr="003E02FD">
        <w:rPr>
          <w:rFonts w:ascii="Trebuchet MS" w:hAnsi="Trebuchet MS"/>
          <w:sz w:val="24"/>
          <w:szCs w:val="24"/>
          <w:lang w:val="fr-FR"/>
        </w:rPr>
        <w:t>jos</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Pragul</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m</w:t>
      </w:r>
      <w:r w:rsidR="007D0339">
        <w:rPr>
          <w:rFonts w:ascii="Trebuchet MS" w:hAnsi="Trebuchet MS"/>
          <w:sz w:val="24"/>
          <w:szCs w:val="24"/>
          <w:lang w:val="fr-FR"/>
        </w:rPr>
        <w:t>inim</w:t>
      </w:r>
      <w:proofErr w:type="spellEnd"/>
      <w:r w:rsidR="007D0339">
        <w:rPr>
          <w:rFonts w:ascii="Trebuchet MS" w:hAnsi="Trebuchet MS"/>
          <w:sz w:val="24"/>
          <w:szCs w:val="24"/>
          <w:lang w:val="fr-FR"/>
        </w:rPr>
        <w:t xml:space="preserve"> de </w:t>
      </w:r>
      <w:proofErr w:type="spellStart"/>
      <w:r w:rsidR="007D0339">
        <w:rPr>
          <w:rFonts w:ascii="Trebuchet MS" w:hAnsi="Trebuchet MS"/>
          <w:sz w:val="24"/>
          <w:szCs w:val="24"/>
          <w:lang w:val="fr-FR"/>
        </w:rPr>
        <w:t>eligibilitate</w:t>
      </w:r>
      <w:proofErr w:type="spellEnd"/>
      <w:r w:rsidR="007D0339">
        <w:rPr>
          <w:rFonts w:ascii="Trebuchet MS" w:hAnsi="Trebuchet MS"/>
          <w:sz w:val="24"/>
          <w:szCs w:val="24"/>
          <w:lang w:val="fr-FR"/>
        </w:rPr>
        <w:t xml:space="preserve"> </w:t>
      </w:r>
      <w:proofErr w:type="spellStart"/>
      <w:r w:rsidR="007D0339">
        <w:rPr>
          <w:rFonts w:ascii="Trebuchet MS" w:hAnsi="Trebuchet MS"/>
          <w:sz w:val="24"/>
          <w:szCs w:val="24"/>
          <w:lang w:val="fr-FR"/>
        </w:rPr>
        <w:t>este</w:t>
      </w:r>
      <w:proofErr w:type="spellEnd"/>
      <w:r w:rsidR="007D0339">
        <w:rPr>
          <w:rFonts w:ascii="Trebuchet MS" w:hAnsi="Trebuchet MS"/>
          <w:sz w:val="24"/>
          <w:szCs w:val="24"/>
          <w:lang w:val="fr-FR"/>
        </w:rPr>
        <w:t xml:space="preserve"> de 15</w:t>
      </w:r>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puncte</w:t>
      </w:r>
      <w:proofErr w:type="spellEnd"/>
      <w:r w:rsidRPr="003E02FD">
        <w:rPr>
          <w:rFonts w:ascii="Trebuchet MS" w:hAnsi="Trebuchet MS"/>
          <w:sz w:val="24"/>
          <w:szCs w:val="24"/>
          <w:lang w:val="fr-FR"/>
        </w:rPr>
        <w:t xml:space="preserve"> si </w:t>
      </w:r>
      <w:proofErr w:type="spellStart"/>
      <w:r w:rsidRPr="003E02FD">
        <w:rPr>
          <w:rFonts w:ascii="Trebuchet MS" w:hAnsi="Trebuchet MS"/>
          <w:sz w:val="24"/>
          <w:szCs w:val="24"/>
          <w:lang w:val="fr-FR"/>
        </w:rPr>
        <w:t>reprezinta</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pragul</w:t>
      </w:r>
      <w:proofErr w:type="spellEnd"/>
      <w:r w:rsidRPr="003E02FD">
        <w:rPr>
          <w:rFonts w:ascii="Trebuchet MS" w:hAnsi="Trebuchet MS"/>
          <w:sz w:val="24"/>
          <w:szCs w:val="24"/>
          <w:lang w:val="fr-FR"/>
        </w:rPr>
        <w:t xml:space="preserve"> </w:t>
      </w:r>
      <w:proofErr w:type="spellStart"/>
      <w:r w:rsidRPr="003E02FD">
        <w:rPr>
          <w:rFonts w:ascii="Trebuchet MS" w:hAnsi="Trebuchet MS"/>
          <w:sz w:val="24"/>
          <w:szCs w:val="24"/>
          <w:lang w:val="fr-FR"/>
        </w:rPr>
        <w:t>sub</w:t>
      </w:r>
      <w:proofErr w:type="spellEnd"/>
      <w:r w:rsidRPr="003E02FD">
        <w:rPr>
          <w:rFonts w:ascii="Trebuchet MS" w:hAnsi="Trebuchet MS"/>
          <w:sz w:val="24"/>
          <w:szCs w:val="24"/>
          <w:lang w:val="fr-FR"/>
        </w:rPr>
        <w:t xml:space="preserve"> care </w:t>
      </w:r>
      <w:proofErr w:type="spellStart"/>
      <w:r w:rsidRPr="003E02FD">
        <w:rPr>
          <w:rFonts w:ascii="Trebuchet MS" w:hAnsi="Trebuchet MS"/>
          <w:sz w:val="24"/>
          <w:szCs w:val="24"/>
          <w:lang w:val="fr-FR"/>
        </w:rPr>
        <w:t>nici</w:t>
      </w:r>
      <w:proofErr w:type="spellEnd"/>
      <w:r w:rsidRPr="003E02FD">
        <w:rPr>
          <w:rFonts w:ascii="Trebuchet MS" w:hAnsi="Trebuchet MS"/>
          <w:sz w:val="24"/>
          <w:szCs w:val="24"/>
          <w:lang w:val="fr-FR"/>
        </w:rPr>
        <w:t xml:space="preserve"> un </w:t>
      </w:r>
      <w:proofErr w:type="spellStart"/>
      <w:r w:rsidRPr="003E02FD">
        <w:rPr>
          <w:rFonts w:ascii="Trebuchet MS" w:hAnsi="Trebuchet MS"/>
          <w:sz w:val="24"/>
          <w:szCs w:val="24"/>
          <w:lang w:val="fr-FR"/>
        </w:rPr>
        <w:t>proiect</w:t>
      </w:r>
      <w:proofErr w:type="spellEnd"/>
      <w:r w:rsidRPr="003E02FD">
        <w:rPr>
          <w:rFonts w:ascii="Trebuchet MS" w:hAnsi="Trebuchet MS"/>
          <w:sz w:val="24"/>
          <w:szCs w:val="24"/>
          <w:lang w:val="fr-FR"/>
        </w:rPr>
        <w:t xml:space="preserve"> nu </w:t>
      </w:r>
      <w:proofErr w:type="spellStart"/>
      <w:r w:rsidRPr="003E02FD">
        <w:rPr>
          <w:rFonts w:ascii="Trebuchet MS" w:hAnsi="Trebuchet MS"/>
          <w:sz w:val="24"/>
          <w:szCs w:val="24"/>
          <w:lang w:val="fr-FR"/>
        </w:rPr>
        <w:t>poate</w:t>
      </w:r>
      <w:proofErr w:type="spellEnd"/>
      <w:r w:rsidRPr="003E02FD">
        <w:rPr>
          <w:rFonts w:ascii="Trebuchet MS" w:hAnsi="Trebuchet MS"/>
          <w:sz w:val="24"/>
          <w:szCs w:val="24"/>
          <w:lang w:val="fr-FR"/>
        </w:rPr>
        <w:t xml:space="preserve"> intra la </w:t>
      </w:r>
      <w:proofErr w:type="spellStart"/>
      <w:r w:rsidRPr="003E02FD">
        <w:rPr>
          <w:rFonts w:ascii="Trebuchet MS" w:hAnsi="Trebuchet MS"/>
          <w:sz w:val="24"/>
          <w:szCs w:val="24"/>
          <w:lang w:val="fr-FR"/>
        </w:rPr>
        <w:t>finanțare</w:t>
      </w:r>
      <w:proofErr w:type="spellEnd"/>
      <w:r w:rsidRPr="003E02FD">
        <w:rPr>
          <w:rFonts w:ascii="Trebuchet MS" w:hAnsi="Trebuchet MS"/>
          <w:sz w:val="24"/>
          <w:szCs w:val="24"/>
          <w:lang w:val="fr-FR"/>
        </w:rPr>
        <w:t>.</w:t>
      </w:r>
    </w:p>
    <w:p w14:paraId="7DD6334B" w14:textId="77777777" w:rsidR="002D2F86" w:rsidRPr="003E02FD" w:rsidRDefault="002D2F86" w:rsidP="002D2F86">
      <w:pPr>
        <w:pStyle w:val="ListParagraph"/>
        <w:autoSpaceDE w:val="0"/>
        <w:autoSpaceDN w:val="0"/>
        <w:adjustRightInd w:val="0"/>
        <w:rPr>
          <w:rFonts w:ascii="Trebuchet MS" w:eastAsia="SymbolMT" w:hAnsi="Trebuchet MS" w:cs="Calibri"/>
          <w:sz w:val="24"/>
          <w:szCs w:val="24"/>
          <w:lang w:val="fr-FR"/>
        </w:rPr>
      </w:pPr>
    </w:p>
    <w:bookmarkEnd w:id="0"/>
    <w:p w14:paraId="1D7AC99F" w14:textId="77777777" w:rsidR="00917429" w:rsidRPr="003E02FD" w:rsidRDefault="00917429" w:rsidP="00917429">
      <w:pPr>
        <w:rPr>
          <w:rFonts w:ascii="Trebuchet MS" w:hAnsi="Trebuchet MS"/>
          <w:b/>
          <w:sz w:val="24"/>
          <w:szCs w:val="24"/>
        </w:rPr>
      </w:pPr>
      <w:r w:rsidRPr="003E02FD">
        <w:rPr>
          <w:rFonts w:ascii="Trebuchet MS" w:hAnsi="Trebuchet MS"/>
          <w:b/>
          <w:sz w:val="24"/>
          <w:szCs w:val="24"/>
        </w:rPr>
        <w:lastRenderedPageBreak/>
        <w:t>Toate proiectele eligibile vor fi punctate în acord cu Criteriile de Selecție menționate anterior</w:t>
      </w:r>
    </w:p>
    <w:p w14:paraId="0A959887"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Observații (vor fi completate de către experții GAL Țara Secașelor Alba-Sibiu)</w:t>
      </w:r>
    </w:p>
    <w:p w14:paraId="28093CA0"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56787D7" w14:textId="77777777" w:rsidR="00917429" w:rsidRPr="003E02FD" w:rsidRDefault="00917429" w:rsidP="00917429">
      <w:pPr>
        <w:rPr>
          <w:rFonts w:ascii="Trebuchet MS" w:hAnsi="Trebuchet MS"/>
          <w:sz w:val="24"/>
          <w:szCs w:val="24"/>
        </w:rPr>
      </w:pPr>
    </w:p>
    <w:tbl>
      <w:tblPr>
        <w:tblpPr w:leftFromText="180" w:rightFromText="180" w:vertAnchor="text" w:tblpX="628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tblGrid>
      <w:tr w:rsidR="00917429" w:rsidRPr="003E02FD" w14:paraId="0D025004" w14:textId="77777777" w:rsidTr="0018754F">
        <w:trPr>
          <w:trHeight w:val="1755"/>
        </w:trPr>
        <w:tc>
          <w:tcPr>
            <w:tcW w:w="2970" w:type="dxa"/>
          </w:tcPr>
          <w:p w14:paraId="6FD3020B" w14:textId="77777777" w:rsidR="00917429" w:rsidRPr="003E02FD" w:rsidRDefault="00917429" w:rsidP="0018754F">
            <w:pPr>
              <w:rPr>
                <w:rFonts w:ascii="Trebuchet MS" w:hAnsi="Trebuchet MS"/>
                <w:sz w:val="24"/>
                <w:szCs w:val="24"/>
              </w:rPr>
            </w:pPr>
            <w:r w:rsidRPr="003E02FD">
              <w:rPr>
                <w:rFonts w:ascii="Trebuchet MS" w:hAnsi="Trebuchet MS"/>
                <w:sz w:val="24"/>
                <w:szCs w:val="24"/>
              </w:rPr>
              <w:t xml:space="preserve">           Ștampilă</w:t>
            </w:r>
          </w:p>
        </w:tc>
      </w:tr>
    </w:tbl>
    <w:p w14:paraId="2CC47236"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 xml:space="preserve">Aprobat,                                                                         </w:t>
      </w:r>
    </w:p>
    <w:p w14:paraId="075E4368"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 xml:space="preserve">Manager GAL </w:t>
      </w:r>
      <w:r w:rsidR="00F54FEE">
        <w:rPr>
          <w:rFonts w:ascii="Trebuchet MS" w:hAnsi="Trebuchet MS"/>
          <w:sz w:val="24"/>
          <w:szCs w:val="24"/>
        </w:rPr>
        <w:t>Ariesul Mare</w:t>
      </w:r>
    </w:p>
    <w:p w14:paraId="464CB2B0"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Nume/Prenume____________________</w:t>
      </w:r>
    </w:p>
    <w:p w14:paraId="076FF5D7"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Semnătura________________________</w:t>
      </w:r>
    </w:p>
    <w:p w14:paraId="6D36DBCB"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Data______/______/_______________</w:t>
      </w:r>
    </w:p>
    <w:p w14:paraId="6C9AFEC4" w14:textId="77777777" w:rsidR="00917429" w:rsidRPr="003E02FD" w:rsidRDefault="00917429" w:rsidP="00917429">
      <w:pPr>
        <w:rPr>
          <w:rFonts w:ascii="Trebuchet MS" w:hAnsi="Trebuchet MS"/>
          <w:sz w:val="24"/>
          <w:szCs w:val="24"/>
        </w:rPr>
      </w:pPr>
    </w:p>
    <w:p w14:paraId="112CA782" w14:textId="77777777" w:rsidR="002D2F86" w:rsidRPr="003E02FD" w:rsidRDefault="002D2F86" w:rsidP="00917429">
      <w:pPr>
        <w:rPr>
          <w:rFonts w:ascii="Trebuchet MS" w:hAnsi="Trebuchet MS"/>
          <w:sz w:val="24"/>
          <w:szCs w:val="24"/>
        </w:rPr>
      </w:pPr>
    </w:p>
    <w:p w14:paraId="7922D4E7" w14:textId="77777777" w:rsidR="002D2F86" w:rsidRDefault="002D2F86" w:rsidP="00917429">
      <w:pPr>
        <w:rPr>
          <w:rFonts w:ascii="Trebuchet MS" w:hAnsi="Trebuchet MS"/>
          <w:sz w:val="24"/>
          <w:szCs w:val="24"/>
        </w:rPr>
      </w:pPr>
    </w:p>
    <w:p w14:paraId="484EA857" w14:textId="77777777" w:rsidR="007B0246" w:rsidRPr="003E02FD" w:rsidRDefault="007B0246" w:rsidP="00917429">
      <w:pPr>
        <w:rPr>
          <w:rFonts w:ascii="Trebuchet MS" w:hAnsi="Trebuchet MS"/>
          <w:sz w:val="24"/>
          <w:szCs w:val="24"/>
        </w:rPr>
      </w:pPr>
    </w:p>
    <w:p w14:paraId="0C9CE65A"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 xml:space="preserve">Verificat,                                                                         </w:t>
      </w:r>
    </w:p>
    <w:p w14:paraId="7A3DCEE0"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 xml:space="preserve">Expert I GAL </w:t>
      </w:r>
      <w:r w:rsidR="00F54FEE">
        <w:rPr>
          <w:rFonts w:ascii="Trebuchet MS" w:hAnsi="Trebuchet MS"/>
          <w:sz w:val="24"/>
          <w:szCs w:val="24"/>
        </w:rPr>
        <w:t>Ariesul Mare</w:t>
      </w:r>
    </w:p>
    <w:p w14:paraId="303672D1"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Nume/Prenume____________________</w:t>
      </w:r>
    </w:p>
    <w:p w14:paraId="33DF971D"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Semnătura________________________</w:t>
      </w:r>
    </w:p>
    <w:p w14:paraId="23B50F8D"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Data______/______/_______________</w:t>
      </w:r>
    </w:p>
    <w:p w14:paraId="742249CB" w14:textId="77777777" w:rsidR="00917429" w:rsidRPr="003E02FD" w:rsidRDefault="00917429" w:rsidP="00917429">
      <w:pPr>
        <w:rPr>
          <w:rFonts w:ascii="Trebuchet MS" w:hAnsi="Trebuchet MS"/>
          <w:sz w:val="24"/>
          <w:szCs w:val="24"/>
        </w:rPr>
      </w:pPr>
    </w:p>
    <w:p w14:paraId="6275EC14" w14:textId="77777777" w:rsidR="00917429" w:rsidRPr="003E02FD" w:rsidRDefault="00917429" w:rsidP="00917429">
      <w:pPr>
        <w:rPr>
          <w:rFonts w:ascii="Trebuchet MS" w:hAnsi="Trebuchet MS"/>
          <w:sz w:val="24"/>
          <w:szCs w:val="24"/>
        </w:rPr>
      </w:pPr>
    </w:p>
    <w:p w14:paraId="60EE9481" w14:textId="77777777" w:rsidR="00917429" w:rsidRPr="003E02FD" w:rsidRDefault="00917429" w:rsidP="00917429">
      <w:pPr>
        <w:rPr>
          <w:rFonts w:ascii="Trebuchet MS" w:hAnsi="Trebuchet MS"/>
          <w:sz w:val="24"/>
          <w:szCs w:val="24"/>
        </w:rPr>
      </w:pPr>
    </w:p>
    <w:p w14:paraId="3BC3FF84"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 xml:space="preserve">Verificat,                                                                         </w:t>
      </w:r>
    </w:p>
    <w:p w14:paraId="692E3EF2"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 xml:space="preserve">Expert II GAL </w:t>
      </w:r>
      <w:r w:rsidR="00F54FEE">
        <w:rPr>
          <w:rFonts w:ascii="Trebuchet MS" w:hAnsi="Trebuchet MS"/>
          <w:sz w:val="24"/>
          <w:szCs w:val="24"/>
        </w:rPr>
        <w:t>Ariesul Mare</w:t>
      </w:r>
    </w:p>
    <w:p w14:paraId="2E31BB82"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Nume/Prenume____________________</w:t>
      </w:r>
    </w:p>
    <w:p w14:paraId="44F32BCA"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Semnătura________________________</w:t>
      </w:r>
    </w:p>
    <w:p w14:paraId="3FE3BBC0"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Data______/______/_______________</w:t>
      </w:r>
    </w:p>
    <w:p w14:paraId="1EA686A6" w14:textId="77777777" w:rsidR="00917429" w:rsidRPr="003E02FD" w:rsidRDefault="00917429" w:rsidP="00917429">
      <w:pPr>
        <w:rPr>
          <w:rFonts w:ascii="Trebuchet MS" w:hAnsi="Trebuchet MS"/>
          <w:sz w:val="24"/>
          <w:szCs w:val="24"/>
        </w:rPr>
      </w:pPr>
    </w:p>
    <w:tbl>
      <w:tblPr>
        <w:tblpPr w:leftFromText="180" w:rightFromText="180" w:vertAnchor="text" w:tblpX="633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tblGrid>
      <w:tr w:rsidR="00917429" w:rsidRPr="003E02FD" w14:paraId="0A612407" w14:textId="77777777" w:rsidTr="0018754F">
        <w:trPr>
          <w:trHeight w:val="1650"/>
        </w:trPr>
        <w:tc>
          <w:tcPr>
            <w:tcW w:w="2940" w:type="dxa"/>
          </w:tcPr>
          <w:p w14:paraId="7588563C" w14:textId="77777777" w:rsidR="00917429" w:rsidRPr="003E02FD" w:rsidRDefault="00917429" w:rsidP="0018754F">
            <w:pPr>
              <w:rPr>
                <w:rFonts w:ascii="Trebuchet MS" w:hAnsi="Trebuchet MS"/>
                <w:sz w:val="24"/>
                <w:szCs w:val="24"/>
              </w:rPr>
            </w:pPr>
            <w:r w:rsidRPr="003E02FD">
              <w:rPr>
                <w:rFonts w:ascii="Trebuchet MS" w:hAnsi="Trebuchet MS"/>
                <w:sz w:val="24"/>
                <w:szCs w:val="24"/>
              </w:rPr>
              <w:t>Ștampilă</w:t>
            </w:r>
          </w:p>
        </w:tc>
      </w:tr>
    </w:tbl>
    <w:p w14:paraId="4BAFC721"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 xml:space="preserve">Am luat la cunoștință,                                                                         </w:t>
      </w:r>
    </w:p>
    <w:p w14:paraId="31772BBC"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Reprezentant legal al Solicitantului,</w:t>
      </w:r>
    </w:p>
    <w:p w14:paraId="43D5909B"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Nume/Prenume____________________</w:t>
      </w:r>
    </w:p>
    <w:p w14:paraId="731964D2"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Semnătura________________________</w:t>
      </w:r>
    </w:p>
    <w:p w14:paraId="303DB650" w14:textId="77777777" w:rsidR="00917429" w:rsidRPr="003E02FD" w:rsidRDefault="00917429" w:rsidP="00917429">
      <w:pPr>
        <w:rPr>
          <w:rFonts w:ascii="Trebuchet MS" w:hAnsi="Trebuchet MS"/>
          <w:sz w:val="24"/>
          <w:szCs w:val="24"/>
        </w:rPr>
      </w:pPr>
      <w:r w:rsidRPr="003E02FD">
        <w:rPr>
          <w:rFonts w:ascii="Trebuchet MS" w:hAnsi="Trebuchet MS"/>
          <w:sz w:val="24"/>
          <w:szCs w:val="24"/>
        </w:rPr>
        <w:t>Data______/______/_______________</w:t>
      </w:r>
    </w:p>
    <w:p w14:paraId="4A87F5CD" w14:textId="77777777" w:rsidR="00917429" w:rsidRPr="003E02FD" w:rsidRDefault="00917429" w:rsidP="00917429">
      <w:pPr>
        <w:rPr>
          <w:rFonts w:ascii="Trebuchet MS" w:hAnsi="Trebuchet MS"/>
          <w:sz w:val="24"/>
          <w:szCs w:val="24"/>
        </w:rPr>
      </w:pPr>
    </w:p>
    <w:p w14:paraId="5CED9209" w14:textId="77777777" w:rsidR="00917429" w:rsidRPr="003E02FD" w:rsidRDefault="00917429" w:rsidP="00917429">
      <w:pPr>
        <w:rPr>
          <w:rFonts w:ascii="Trebuchet MS" w:hAnsi="Trebuchet MS"/>
          <w:b/>
          <w:sz w:val="24"/>
          <w:szCs w:val="24"/>
        </w:rPr>
      </w:pPr>
    </w:p>
    <w:p w14:paraId="210857EF" w14:textId="77777777" w:rsidR="00917429" w:rsidRDefault="00917429" w:rsidP="00917429">
      <w:pPr>
        <w:rPr>
          <w:rFonts w:ascii="Trebuchet MS" w:hAnsi="Trebuchet MS"/>
          <w:b/>
          <w:sz w:val="24"/>
          <w:szCs w:val="24"/>
        </w:rPr>
      </w:pPr>
    </w:p>
    <w:p w14:paraId="58223E8B" w14:textId="77777777" w:rsidR="00FA009A" w:rsidRDefault="00FA009A" w:rsidP="00917429">
      <w:pPr>
        <w:rPr>
          <w:rFonts w:ascii="Trebuchet MS" w:hAnsi="Trebuchet MS"/>
          <w:b/>
          <w:sz w:val="24"/>
          <w:szCs w:val="24"/>
        </w:rPr>
      </w:pPr>
    </w:p>
    <w:p w14:paraId="34C648B7" w14:textId="77777777" w:rsidR="00FA009A" w:rsidRDefault="00FA009A" w:rsidP="00917429">
      <w:pPr>
        <w:rPr>
          <w:rFonts w:ascii="Trebuchet MS" w:hAnsi="Trebuchet MS"/>
          <w:b/>
          <w:sz w:val="24"/>
          <w:szCs w:val="24"/>
        </w:rPr>
      </w:pPr>
    </w:p>
    <w:p w14:paraId="35E075BD" w14:textId="77777777" w:rsidR="00FA009A" w:rsidRDefault="00FA009A" w:rsidP="00917429">
      <w:pPr>
        <w:rPr>
          <w:rFonts w:ascii="Trebuchet MS" w:hAnsi="Trebuchet MS"/>
          <w:b/>
          <w:sz w:val="24"/>
          <w:szCs w:val="24"/>
        </w:rPr>
      </w:pPr>
    </w:p>
    <w:p w14:paraId="7F11A4A7" w14:textId="77777777" w:rsidR="00FA009A" w:rsidRDefault="00FA009A" w:rsidP="00917429">
      <w:pPr>
        <w:rPr>
          <w:rFonts w:ascii="Trebuchet MS" w:hAnsi="Trebuchet MS"/>
          <w:b/>
          <w:sz w:val="24"/>
          <w:szCs w:val="24"/>
        </w:rPr>
      </w:pPr>
    </w:p>
    <w:p w14:paraId="62E6A86E" w14:textId="77777777" w:rsidR="00FA009A" w:rsidRDefault="00FA009A" w:rsidP="00917429">
      <w:pPr>
        <w:rPr>
          <w:rFonts w:ascii="Trebuchet MS" w:hAnsi="Trebuchet MS"/>
          <w:b/>
          <w:sz w:val="24"/>
          <w:szCs w:val="24"/>
        </w:rPr>
      </w:pPr>
    </w:p>
    <w:p w14:paraId="45D87747" w14:textId="77777777" w:rsidR="00FA009A" w:rsidRDefault="00FA009A" w:rsidP="00917429">
      <w:pPr>
        <w:rPr>
          <w:rFonts w:ascii="Trebuchet MS" w:hAnsi="Trebuchet MS"/>
          <w:b/>
          <w:sz w:val="24"/>
          <w:szCs w:val="24"/>
        </w:rPr>
      </w:pPr>
    </w:p>
    <w:p w14:paraId="1C64A72D" w14:textId="77777777" w:rsidR="00FA009A" w:rsidRDefault="00FA009A" w:rsidP="00917429">
      <w:pPr>
        <w:rPr>
          <w:rFonts w:ascii="Trebuchet MS" w:hAnsi="Trebuchet MS"/>
          <w:b/>
          <w:sz w:val="24"/>
          <w:szCs w:val="24"/>
        </w:rPr>
      </w:pPr>
    </w:p>
    <w:p w14:paraId="5C6E2EA8" w14:textId="77777777" w:rsidR="00FA009A" w:rsidRDefault="00FA009A" w:rsidP="00917429">
      <w:pPr>
        <w:rPr>
          <w:rFonts w:ascii="Trebuchet MS" w:hAnsi="Trebuchet MS"/>
          <w:b/>
          <w:sz w:val="24"/>
          <w:szCs w:val="24"/>
        </w:rPr>
      </w:pPr>
    </w:p>
    <w:p w14:paraId="0A00BD8C" w14:textId="77777777" w:rsidR="00FA009A" w:rsidRDefault="00FA009A" w:rsidP="00917429">
      <w:pPr>
        <w:rPr>
          <w:rFonts w:ascii="Trebuchet MS" w:hAnsi="Trebuchet MS"/>
          <w:b/>
          <w:sz w:val="24"/>
          <w:szCs w:val="24"/>
        </w:rPr>
      </w:pPr>
    </w:p>
    <w:p w14:paraId="59746785" w14:textId="77777777" w:rsidR="00FA009A" w:rsidRDefault="00FA009A" w:rsidP="00917429">
      <w:pPr>
        <w:rPr>
          <w:rFonts w:ascii="Trebuchet MS" w:hAnsi="Trebuchet MS"/>
          <w:b/>
          <w:sz w:val="24"/>
          <w:szCs w:val="24"/>
        </w:rPr>
      </w:pPr>
    </w:p>
    <w:p w14:paraId="61B433FA" w14:textId="77777777" w:rsidR="00FA009A" w:rsidRPr="003E02FD" w:rsidRDefault="00FA009A" w:rsidP="00917429">
      <w:pPr>
        <w:rPr>
          <w:rFonts w:ascii="Trebuchet MS" w:hAnsi="Trebuchet MS"/>
          <w:b/>
          <w:sz w:val="24"/>
          <w:szCs w:val="24"/>
        </w:rPr>
      </w:pPr>
    </w:p>
    <w:p w14:paraId="593AF5C7" w14:textId="77777777" w:rsidR="00917429" w:rsidRPr="003E02FD" w:rsidRDefault="00917429" w:rsidP="00917429">
      <w:pPr>
        <w:jc w:val="center"/>
        <w:rPr>
          <w:rFonts w:ascii="Trebuchet MS" w:hAnsi="Trebuchet MS"/>
          <w:b/>
          <w:sz w:val="24"/>
          <w:szCs w:val="24"/>
        </w:rPr>
      </w:pPr>
      <w:r w:rsidRPr="003E02FD">
        <w:rPr>
          <w:rFonts w:ascii="Trebuchet MS" w:hAnsi="Trebuchet MS"/>
          <w:b/>
          <w:sz w:val="24"/>
          <w:szCs w:val="24"/>
        </w:rPr>
        <w:t>Metodologia de verificare a Criteriilor de Selecție pentru M2/2A</w:t>
      </w:r>
    </w:p>
    <w:p w14:paraId="45F3CC14" w14:textId="77777777" w:rsidR="0083501B" w:rsidRPr="003E02FD" w:rsidRDefault="0083501B" w:rsidP="00917429">
      <w:pPr>
        <w:jc w:val="center"/>
        <w:rPr>
          <w:rFonts w:ascii="Trebuchet MS" w:hAnsi="Trebuchet MS"/>
          <w:b/>
          <w:sz w:val="24"/>
          <w:szCs w:val="24"/>
        </w:rPr>
      </w:pPr>
    </w:p>
    <w:p w14:paraId="34E8ED9D" w14:textId="77777777" w:rsidR="0083501B" w:rsidRPr="003E02FD" w:rsidRDefault="0083501B" w:rsidP="0083501B">
      <w:pPr>
        <w:autoSpaceDE w:val="0"/>
        <w:autoSpaceDN w:val="0"/>
        <w:adjustRightInd w:val="0"/>
        <w:rPr>
          <w:rFonts w:ascii="Trebuchet MS" w:eastAsia="SymbolMT" w:hAnsi="Trebuchet MS" w:cs="Calibri"/>
          <w:b/>
          <w:sz w:val="24"/>
          <w:szCs w:val="24"/>
        </w:rPr>
      </w:pPr>
      <w:r w:rsidRPr="003E02FD">
        <w:rPr>
          <w:rFonts w:ascii="Trebuchet MS" w:hAnsi="Trebuchet MS"/>
          <w:b/>
          <w:sz w:val="24"/>
          <w:szCs w:val="24"/>
        </w:rPr>
        <w:t>CS1. Proiectele care utilizează  materiale și resurse locale din teritoriu</w:t>
      </w:r>
      <w:r w:rsidRPr="003E02FD">
        <w:rPr>
          <w:rFonts w:ascii="Trebuchet MS" w:eastAsia="SymbolMT" w:hAnsi="Trebuchet MS" w:cs="Calibri"/>
          <w:b/>
          <w:sz w:val="24"/>
          <w:szCs w:val="24"/>
        </w:rPr>
        <w:t xml:space="preserve"> </w:t>
      </w:r>
    </w:p>
    <w:p w14:paraId="66F06B69" w14:textId="77777777" w:rsidR="0083501B" w:rsidRPr="003E02FD" w:rsidRDefault="0083501B" w:rsidP="0083501B">
      <w:pPr>
        <w:autoSpaceDE w:val="0"/>
        <w:autoSpaceDN w:val="0"/>
        <w:adjustRightInd w:val="0"/>
        <w:rPr>
          <w:rFonts w:ascii="Trebuchet MS" w:eastAsia="SymbolMT" w:hAnsi="Trebuchet MS" w:cs="Calibri"/>
          <w:sz w:val="24"/>
          <w:szCs w:val="24"/>
        </w:rPr>
      </w:pPr>
      <w:r w:rsidRPr="003E02FD">
        <w:rPr>
          <w:rFonts w:ascii="Trebuchet MS" w:eastAsia="SymbolMT" w:hAnsi="Trebuchet MS" w:cs="Calibri"/>
          <w:sz w:val="24"/>
          <w:szCs w:val="24"/>
        </w:rPr>
        <w:t>Pentru punctarea acestui criteriu de selecție beneficiarul prezintă în cadrul Memoriului Justificativ aferent investiției produsele, respectiv furnizorul materialelor și/sau resurselor locale din teritoriu (după caz o convenție, precontract, etc).</w:t>
      </w:r>
    </w:p>
    <w:p w14:paraId="30559102" w14:textId="77777777" w:rsidR="0083501B" w:rsidRPr="003E02FD" w:rsidRDefault="0083501B" w:rsidP="0083501B">
      <w:pPr>
        <w:rPr>
          <w:rFonts w:ascii="Trebuchet MS" w:eastAsia="SymbolMT" w:hAnsi="Trebuchet MS" w:cs="Calibri"/>
          <w:sz w:val="24"/>
          <w:szCs w:val="24"/>
          <w:lang w:val="fr-FR"/>
        </w:rPr>
      </w:pPr>
      <w:r w:rsidRPr="003E02FD">
        <w:rPr>
          <w:rFonts w:ascii="Trebuchet MS" w:eastAsia="SymbolMT" w:hAnsi="Trebuchet MS" w:cs="Calibri"/>
          <w:b/>
          <w:sz w:val="24"/>
          <w:szCs w:val="24"/>
          <w:lang w:val="fr-FR"/>
        </w:rPr>
        <w:t xml:space="preserve">Documente de </w:t>
      </w:r>
      <w:proofErr w:type="spellStart"/>
      <w:proofErr w:type="gramStart"/>
      <w:r w:rsidRPr="003E02FD">
        <w:rPr>
          <w:rFonts w:ascii="Trebuchet MS" w:eastAsia="SymbolMT" w:hAnsi="Trebuchet MS" w:cs="Calibri"/>
          <w:b/>
          <w:sz w:val="24"/>
          <w:szCs w:val="24"/>
          <w:lang w:val="fr-FR"/>
        </w:rPr>
        <w:t>verificat</w:t>
      </w:r>
      <w:proofErr w:type="spellEnd"/>
      <w:r w:rsidRPr="003E02FD">
        <w:rPr>
          <w:rFonts w:ascii="Trebuchet MS" w:eastAsia="SymbolMT" w:hAnsi="Trebuchet MS" w:cs="Calibri"/>
          <w:b/>
          <w:sz w:val="24"/>
          <w:szCs w:val="24"/>
          <w:lang w:val="fr-FR"/>
        </w:rPr>
        <w:t>:</w:t>
      </w:r>
      <w:proofErr w:type="gramEnd"/>
      <w:r w:rsidRPr="003E02FD">
        <w:rPr>
          <w:rFonts w:ascii="Trebuchet MS" w:eastAsia="SymbolMT" w:hAnsi="Trebuchet MS" w:cs="Calibri"/>
          <w:b/>
          <w:sz w:val="24"/>
          <w:szCs w:val="24"/>
          <w:lang w:val="fr-FR"/>
        </w:rPr>
        <w:t xml:space="preserve"> </w:t>
      </w:r>
      <w:proofErr w:type="spellStart"/>
      <w:r w:rsidRPr="003E02FD">
        <w:rPr>
          <w:rFonts w:ascii="Trebuchet MS" w:eastAsia="SymbolMT" w:hAnsi="Trebuchet MS" w:cs="Calibri"/>
          <w:sz w:val="24"/>
          <w:szCs w:val="24"/>
          <w:lang w:val="fr-FR"/>
        </w:rPr>
        <w:t>Memoriul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justificativ</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Cererea</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finanțare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Bugetul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indicativ</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conveție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precontract,etc</w:t>
      </w:r>
      <w:proofErr w:type="spellEnd"/>
      <w:r w:rsidRPr="003E02FD">
        <w:rPr>
          <w:rFonts w:ascii="Trebuchet MS" w:eastAsia="SymbolMT" w:hAnsi="Trebuchet MS" w:cs="Calibri"/>
          <w:sz w:val="24"/>
          <w:szCs w:val="24"/>
          <w:lang w:val="fr-FR"/>
        </w:rPr>
        <w:t>. ,</w:t>
      </w:r>
      <w:proofErr w:type="spellStart"/>
      <w:r w:rsidRPr="003E02FD">
        <w:rPr>
          <w:rFonts w:ascii="Trebuchet MS" w:eastAsia="SymbolMT" w:hAnsi="Trebuchet MS" w:cs="Calibri"/>
          <w:sz w:val="24"/>
          <w:szCs w:val="24"/>
          <w:lang w:val="fr-FR"/>
        </w:rPr>
        <w:t>după</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caz</w:t>
      </w:r>
      <w:proofErr w:type="spellEnd"/>
      <w:r w:rsidRPr="003E02FD">
        <w:rPr>
          <w:rFonts w:ascii="Trebuchet MS" w:eastAsia="SymbolMT" w:hAnsi="Trebuchet MS" w:cs="Calibri"/>
          <w:sz w:val="24"/>
          <w:szCs w:val="24"/>
          <w:lang w:val="fr-FR"/>
        </w:rPr>
        <w:t>)</w:t>
      </w:r>
    </w:p>
    <w:p w14:paraId="5DA8C8D9" w14:textId="77777777" w:rsidR="0083501B" w:rsidRPr="003E02FD" w:rsidRDefault="0083501B" w:rsidP="0083501B">
      <w:pPr>
        <w:rPr>
          <w:rFonts w:ascii="Trebuchet MS" w:hAnsi="Trebuchet MS"/>
          <w:sz w:val="24"/>
          <w:szCs w:val="24"/>
        </w:rPr>
      </w:pPr>
    </w:p>
    <w:p w14:paraId="2F2E25D8" w14:textId="77777777" w:rsidR="0083501B" w:rsidRDefault="0083501B" w:rsidP="0083501B">
      <w:pPr>
        <w:rPr>
          <w:rFonts w:ascii="Trebuchet MS" w:hAnsi="Trebuchet MS"/>
          <w:b/>
          <w:sz w:val="24"/>
          <w:szCs w:val="24"/>
        </w:rPr>
      </w:pPr>
      <w:r w:rsidRPr="003E02FD">
        <w:rPr>
          <w:rFonts w:ascii="Trebuchet MS" w:hAnsi="Trebuchet MS"/>
          <w:sz w:val="24"/>
          <w:szCs w:val="24"/>
        </w:rPr>
        <w:t xml:space="preserve">Dacă criteriul este îndeplinit, expertul GAL va înscrie </w:t>
      </w:r>
      <w:r w:rsidR="007D0339">
        <w:rPr>
          <w:rFonts w:ascii="Trebuchet MS" w:hAnsi="Trebuchet MS"/>
          <w:b/>
          <w:sz w:val="24"/>
          <w:szCs w:val="24"/>
        </w:rPr>
        <w:t>20</w:t>
      </w:r>
      <w:r w:rsidRPr="003E02FD">
        <w:rPr>
          <w:rFonts w:ascii="Trebuchet MS" w:hAnsi="Trebuchet MS"/>
          <w:b/>
          <w:sz w:val="24"/>
          <w:szCs w:val="24"/>
        </w:rPr>
        <w:t xml:space="preserve"> puncte </w:t>
      </w:r>
      <w:r w:rsidRPr="003E02FD">
        <w:rPr>
          <w:rFonts w:ascii="Trebuchet MS" w:hAnsi="Trebuchet MS"/>
          <w:sz w:val="24"/>
          <w:szCs w:val="24"/>
        </w:rPr>
        <w:t>în coloana</w:t>
      </w:r>
      <w:r w:rsidRPr="003E02FD">
        <w:rPr>
          <w:rFonts w:ascii="Trebuchet MS" w:hAnsi="Trebuchet MS"/>
          <w:b/>
          <w:sz w:val="24"/>
          <w:szCs w:val="24"/>
        </w:rPr>
        <w:t xml:space="preserve"> Punctaj, </w:t>
      </w:r>
      <w:r w:rsidRPr="003E02FD">
        <w:rPr>
          <w:rFonts w:ascii="Trebuchet MS" w:hAnsi="Trebuchet MS"/>
          <w:sz w:val="24"/>
          <w:szCs w:val="24"/>
        </w:rPr>
        <w:t>în caz contrar expertul va înscrie</w:t>
      </w:r>
      <w:r w:rsidRPr="003E02FD">
        <w:rPr>
          <w:rFonts w:ascii="Trebuchet MS" w:hAnsi="Trebuchet MS"/>
          <w:b/>
          <w:sz w:val="24"/>
          <w:szCs w:val="24"/>
        </w:rPr>
        <w:t xml:space="preserve"> 0 puncte.</w:t>
      </w:r>
    </w:p>
    <w:p w14:paraId="186E905C" w14:textId="77777777" w:rsidR="00F54FEE" w:rsidRDefault="00F54FEE" w:rsidP="0083501B">
      <w:pPr>
        <w:rPr>
          <w:rFonts w:ascii="Trebuchet MS" w:hAnsi="Trebuchet MS"/>
          <w:b/>
          <w:sz w:val="24"/>
          <w:szCs w:val="24"/>
        </w:rPr>
      </w:pPr>
    </w:p>
    <w:p w14:paraId="64A4D86F" w14:textId="77777777" w:rsidR="00F54FEE" w:rsidRPr="003E02FD" w:rsidRDefault="00F54FEE" w:rsidP="00F54FEE">
      <w:pPr>
        <w:autoSpaceDE w:val="0"/>
        <w:autoSpaceDN w:val="0"/>
        <w:adjustRightInd w:val="0"/>
        <w:spacing w:after="160" w:line="259" w:lineRule="auto"/>
        <w:rPr>
          <w:rFonts w:ascii="Trebuchet MS" w:eastAsia="SymbolMT" w:hAnsi="Trebuchet MS" w:cs="Calibri"/>
          <w:sz w:val="24"/>
          <w:szCs w:val="24"/>
        </w:rPr>
      </w:pPr>
      <w:r>
        <w:rPr>
          <w:rFonts w:ascii="Trebuchet MS" w:hAnsi="Trebuchet MS"/>
          <w:b/>
          <w:color w:val="000000" w:themeColor="text1"/>
          <w:sz w:val="24"/>
          <w:szCs w:val="24"/>
        </w:rPr>
        <w:t>CS2</w:t>
      </w:r>
      <w:r w:rsidRPr="003E02FD">
        <w:rPr>
          <w:rFonts w:ascii="Trebuchet MS" w:hAnsi="Trebuchet MS"/>
          <w:b/>
          <w:color w:val="000000" w:themeColor="text1"/>
          <w:sz w:val="24"/>
          <w:szCs w:val="24"/>
        </w:rPr>
        <w:t xml:space="preserve">. </w:t>
      </w:r>
      <w:r w:rsidRPr="003E02FD">
        <w:rPr>
          <w:rFonts w:ascii="Trebuchet MS" w:hAnsi="Trebuchet MS"/>
          <w:b/>
          <w:sz w:val="24"/>
          <w:szCs w:val="24"/>
        </w:rPr>
        <w:t>Proiectele care își justifică utilitatea pentru dezoltarea activității economice proprii dar și pentru susținerea celorlalte activități agricole din comuna sau din comunele limitrofe</w:t>
      </w:r>
      <w:r w:rsidRPr="003E02FD">
        <w:rPr>
          <w:rFonts w:ascii="Trebuchet MS" w:eastAsia="SymbolMT" w:hAnsi="Trebuchet MS" w:cs="Calibri"/>
          <w:sz w:val="24"/>
          <w:szCs w:val="24"/>
        </w:rPr>
        <w:t xml:space="preserve"> </w:t>
      </w:r>
    </w:p>
    <w:p w14:paraId="23101150" w14:textId="77777777" w:rsidR="00F54FEE" w:rsidRPr="003E02FD" w:rsidRDefault="00F54FEE" w:rsidP="00F54FEE">
      <w:pPr>
        <w:autoSpaceDE w:val="0"/>
        <w:autoSpaceDN w:val="0"/>
        <w:adjustRightInd w:val="0"/>
        <w:spacing w:after="160" w:line="259" w:lineRule="auto"/>
        <w:rPr>
          <w:rFonts w:ascii="Trebuchet MS" w:eastAsia="SymbolMT" w:hAnsi="Trebuchet MS" w:cs="Calibri"/>
          <w:sz w:val="24"/>
          <w:szCs w:val="24"/>
          <w:lang w:val="fr-FR"/>
        </w:rPr>
      </w:pPr>
      <w:proofErr w:type="spellStart"/>
      <w:r w:rsidRPr="003E02FD">
        <w:rPr>
          <w:rFonts w:ascii="Trebuchet MS" w:eastAsia="SymbolMT" w:hAnsi="Trebuchet MS" w:cs="Calibri"/>
          <w:sz w:val="24"/>
          <w:szCs w:val="24"/>
          <w:lang w:val="fr-FR"/>
        </w:rPr>
        <w:t>Criteriul</w:t>
      </w:r>
      <w:proofErr w:type="spellEnd"/>
      <w:r w:rsidRPr="003E02FD">
        <w:rPr>
          <w:rFonts w:ascii="Trebuchet MS" w:eastAsia="SymbolMT" w:hAnsi="Trebuchet MS" w:cs="Calibri"/>
          <w:sz w:val="24"/>
          <w:szCs w:val="24"/>
          <w:lang w:val="fr-FR"/>
        </w:rPr>
        <w:t xml:space="preserve"> va fi </w:t>
      </w:r>
      <w:proofErr w:type="spellStart"/>
      <w:r w:rsidRPr="003E02FD">
        <w:rPr>
          <w:rFonts w:ascii="Trebuchet MS" w:eastAsia="SymbolMT" w:hAnsi="Trebuchet MS" w:cs="Calibri"/>
          <w:sz w:val="24"/>
          <w:szCs w:val="24"/>
          <w:lang w:val="fr-FR"/>
        </w:rPr>
        <w:t>punctat</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în</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cazul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în</w:t>
      </w:r>
      <w:proofErr w:type="spellEnd"/>
      <w:r w:rsidRPr="003E02FD">
        <w:rPr>
          <w:rFonts w:ascii="Trebuchet MS" w:eastAsia="SymbolMT" w:hAnsi="Trebuchet MS" w:cs="Calibri"/>
          <w:sz w:val="24"/>
          <w:szCs w:val="24"/>
          <w:lang w:val="fr-FR"/>
        </w:rPr>
        <w:t xml:space="preserve"> care </w:t>
      </w:r>
      <w:proofErr w:type="spellStart"/>
      <w:r w:rsidRPr="003E02FD">
        <w:rPr>
          <w:rFonts w:ascii="Trebuchet MS" w:eastAsia="SymbolMT" w:hAnsi="Trebuchet MS" w:cs="Calibri"/>
          <w:sz w:val="24"/>
          <w:szCs w:val="24"/>
          <w:lang w:val="fr-FR"/>
        </w:rPr>
        <w:t>investiția</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propusă</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sustine</w:t>
      </w:r>
      <w:proofErr w:type="spellEnd"/>
      <w:r w:rsidRPr="003E02FD">
        <w:rPr>
          <w:rFonts w:ascii="Trebuchet MS" w:eastAsia="SymbolMT" w:hAnsi="Trebuchet MS" w:cs="Calibri"/>
          <w:sz w:val="24"/>
          <w:szCs w:val="24"/>
          <w:lang w:val="fr-FR"/>
        </w:rPr>
        <w:t xml:space="preserve"> si </w:t>
      </w:r>
      <w:proofErr w:type="spellStart"/>
      <w:r w:rsidRPr="003E02FD">
        <w:rPr>
          <w:rFonts w:ascii="Trebuchet MS" w:eastAsia="SymbolMT" w:hAnsi="Trebuchet MS" w:cs="Calibri"/>
          <w:sz w:val="24"/>
          <w:szCs w:val="24"/>
          <w:lang w:val="fr-FR"/>
        </w:rPr>
        <w:t>alte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activitati</w:t>
      </w:r>
      <w:proofErr w:type="spellEnd"/>
      <w:r w:rsidRPr="003E02FD">
        <w:rPr>
          <w:rFonts w:ascii="Trebuchet MS" w:eastAsia="SymbolMT" w:hAnsi="Trebuchet MS" w:cs="Calibri"/>
          <w:sz w:val="24"/>
          <w:szCs w:val="24"/>
          <w:lang w:val="fr-FR"/>
        </w:rPr>
        <w:t xml:space="preserve"> agricole </w:t>
      </w:r>
      <w:proofErr w:type="spellStart"/>
      <w:r w:rsidRPr="003E02FD">
        <w:rPr>
          <w:rFonts w:ascii="Trebuchet MS" w:eastAsia="SymbolMT" w:hAnsi="Trebuchet MS" w:cs="Calibri"/>
          <w:sz w:val="24"/>
          <w:szCs w:val="24"/>
          <w:lang w:val="fr-FR"/>
        </w:rPr>
        <w:t>din</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comuna</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respectiva</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sau</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din</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comunele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limitrofe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langa</w:t>
      </w:r>
      <w:proofErr w:type="spellEnd"/>
      <w:r w:rsidRPr="003E02FD">
        <w:rPr>
          <w:rFonts w:ascii="Trebuchet MS" w:eastAsia="SymbolMT" w:hAnsi="Trebuchet MS" w:cs="Calibri"/>
          <w:sz w:val="24"/>
          <w:szCs w:val="24"/>
          <w:lang w:val="fr-FR"/>
        </w:rPr>
        <w:t xml:space="preserve"> propria </w:t>
      </w:r>
      <w:proofErr w:type="spellStart"/>
      <w:r w:rsidRPr="003E02FD">
        <w:rPr>
          <w:rFonts w:ascii="Trebuchet MS" w:eastAsia="SymbolMT" w:hAnsi="Trebuchet MS" w:cs="Calibri"/>
          <w:sz w:val="24"/>
          <w:szCs w:val="24"/>
          <w:lang w:val="fr-FR"/>
        </w:rPr>
        <w:t>activitate</w:t>
      </w:r>
      <w:proofErr w:type="spellEnd"/>
      <w:r w:rsidRPr="003E02FD">
        <w:rPr>
          <w:rFonts w:ascii="Trebuchet MS" w:eastAsia="SymbolMT" w:hAnsi="Trebuchet MS" w:cs="Calibri"/>
          <w:sz w:val="24"/>
          <w:szCs w:val="24"/>
          <w:lang w:val="fr-FR"/>
        </w:rPr>
        <w:t>.</w:t>
      </w:r>
    </w:p>
    <w:p w14:paraId="3A74EE9F" w14:textId="77777777" w:rsidR="00F54FEE" w:rsidRPr="003E02FD" w:rsidRDefault="00F54FEE" w:rsidP="00F54FEE">
      <w:pPr>
        <w:autoSpaceDE w:val="0"/>
        <w:autoSpaceDN w:val="0"/>
        <w:adjustRightInd w:val="0"/>
        <w:rPr>
          <w:rFonts w:ascii="Trebuchet MS" w:eastAsia="SymbolMT" w:hAnsi="Trebuchet MS" w:cs="Calibri"/>
          <w:sz w:val="24"/>
          <w:szCs w:val="24"/>
          <w:lang w:val="fr-FR"/>
        </w:rPr>
      </w:pPr>
      <w:r w:rsidRPr="003E02FD">
        <w:rPr>
          <w:rFonts w:ascii="Trebuchet MS" w:eastAsia="SymbolMT" w:hAnsi="Trebuchet MS" w:cs="Calibri"/>
          <w:b/>
          <w:sz w:val="24"/>
          <w:szCs w:val="24"/>
        </w:rPr>
        <w:t>Documente de verificat:</w:t>
      </w:r>
      <w:r w:rsidRPr="003E02FD">
        <w:rPr>
          <w:rFonts w:ascii="Trebuchet MS" w:eastAsia="SymbolMT" w:hAnsi="Trebuchet MS" w:cs="Calibri"/>
          <w:sz w:val="24"/>
          <w:szCs w:val="24"/>
        </w:rPr>
        <w:t xml:space="preserve"> </w:t>
      </w:r>
      <w:proofErr w:type="spellStart"/>
      <w:r w:rsidRPr="003E02FD">
        <w:rPr>
          <w:rFonts w:ascii="Trebuchet MS" w:eastAsia="SymbolMT" w:hAnsi="Trebuchet MS" w:cs="Calibri"/>
          <w:sz w:val="24"/>
          <w:szCs w:val="24"/>
          <w:lang w:val="fr-FR"/>
        </w:rPr>
        <w:t>Cererea</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Finanțare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Memoriul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justificativ</w:t>
      </w:r>
      <w:proofErr w:type="spellEnd"/>
      <w:r w:rsidRPr="003E02FD">
        <w:rPr>
          <w:rFonts w:ascii="Trebuchet MS" w:eastAsia="SymbolMT" w:hAnsi="Trebuchet MS" w:cs="Calibri"/>
          <w:sz w:val="24"/>
          <w:szCs w:val="24"/>
          <w:lang w:val="fr-FR"/>
        </w:rPr>
        <w:t>/</w:t>
      </w:r>
      <w:proofErr w:type="spellStart"/>
      <w:r w:rsidRPr="003E02FD">
        <w:rPr>
          <w:rFonts w:ascii="Trebuchet MS" w:eastAsia="SymbolMT" w:hAnsi="Trebuchet MS" w:cs="Calibri"/>
          <w:sz w:val="24"/>
          <w:szCs w:val="24"/>
          <w:lang w:val="fr-FR"/>
        </w:rPr>
        <w:t>Studiu</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Fezabilitate</w:t>
      </w:r>
      <w:proofErr w:type="spellEnd"/>
      <w:r w:rsidRPr="003E02FD">
        <w:rPr>
          <w:rFonts w:ascii="Trebuchet MS" w:eastAsia="SymbolMT" w:hAnsi="Trebuchet MS" w:cs="Calibri"/>
          <w:sz w:val="24"/>
          <w:szCs w:val="24"/>
          <w:lang w:val="fr-FR"/>
        </w:rPr>
        <w:t>/</w:t>
      </w:r>
      <w:proofErr w:type="spellStart"/>
      <w:r w:rsidRPr="003E02FD">
        <w:rPr>
          <w:rFonts w:ascii="Trebuchet MS" w:eastAsia="SymbolMT" w:hAnsi="Trebuchet MS" w:cs="Calibri"/>
          <w:sz w:val="24"/>
          <w:szCs w:val="24"/>
          <w:lang w:val="fr-FR"/>
        </w:rPr>
        <w:t>Documentație</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Avizare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pentru</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Lucrări</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intervenții</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Raportul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asupra</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utilizării</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programelor</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finanțare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nerambursabilă</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întocmit</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Solicitant</w:t>
      </w:r>
      <w:proofErr w:type="spellEnd"/>
      <w:r w:rsidRPr="003E02FD">
        <w:rPr>
          <w:rFonts w:ascii="Trebuchet MS" w:eastAsia="SymbolMT" w:hAnsi="Trebuchet MS" w:cs="Calibri"/>
          <w:sz w:val="24"/>
          <w:szCs w:val="24"/>
          <w:lang w:val="fr-FR"/>
        </w:rPr>
        <w:t>.</w:t>
      </w:r>
    </w:p>
    <w:p w14:paraId="32F32B52" w14:textId="77777777" w:rsidR="00F54FEE" w:rsidRPr="003E02FD" w:rsidRDefault="00F54FEE" w:rsidP="00F54FEE">
      <w:pPr>
        <w:autoSpaceDE w:val="0"/>
        <w:autoSpaceDN w:val="0"/>
        <w:adjustRightInd w:val="0"/>
        <w:rPr>
          <w:rFonts w:ascii="Trebuchet MS" w:hAnsi="Trebuchet MS" w:cs="Arial"/>
          <w:color w:val="000000" w:themeColor="text1"/>
          <w:sz w:val="24"/>
          <w:szCs w:val="24"/>
        </w:rPr>
      </w:pPr>
    </w:p>
    <w:p w14:paraId="35D1AF4C" w14:textId="77777777" w:rsidR="00F54FEE" w:rsidRPr="003E02FD" w:rsidRDefault="00F54FEE" w:rsidP="00F54FEE">
      <w:pPr>
        <w:rPr>
          <w:rFonts w:ascii="Trebuchet MS" w:hAnsi="Trebuchet MS"/>
          <w:b/>
          <w:sz w:val="24"/>
          <w:szCs w:val="24"/>
        </w:rPr>
      </w:pPr>
      <w:r w:rsidRPr="003E02FD">
        <w:rPr>
          <w:rFonts w:ascii="Trebuchet MS" w:hAnsi="Trebuchet MS"/>
          <w:sz w:val="24"/>
          <w:szCs w:val="24"/>
        </w:rPr>
        <w:t xml:space="preserve">Dacă criteriul este îndeplinit, expertul GAL va înscrie </w:t>
      </w:r>
      <w:r w:rsidRPr="003E02FD">
        <w:rPr>
          <w:rFonts w:ascii="Trebuchet MS" w:hAnsi="Trebuchet MS"/>
          <w:b/>
          <w:sz w:val="24"/>
          <w:szCs w:val="24"/>
        </w:rPr>
        <w:t>2</w:t>
      </w:r>
      <w:r>
        <w:rPr>
          <w:rFonts w:ascii="Trebuchet MS" w:hAnsi="Trebuchet MS"/>
          <w:b/>
          <w:sz w:val="24"/>
          <w:szCs w:val="24"/>
        </w:rPr>
        <w:t>5</w:t>
      </w:r>
      <w:r w:rsidRPr="003E02FD">
        <w:rPr>
          <w:rFonts w:ascii="Trebuchet MS" w:hAnsi="Trebuchet MS"/>
          <w:b/>
          <w:sz w:val="24"/>
          <w:szCs w:val="24"/>
        </w:rPr>
        <w:t xml:space="preserve"> puncte </w:t>
      </w:r>
      <w:r w:rsidRPr="003E02FD">
        <w:rPr>
          <w:rFonts w:ascii="Trebuchet MS" w:hAnsi="Trebuchet MS"/>
          <w:sz w:val="24"/>
          <w:szCs w:val="24"/>
        </w:rPr>
        <w:t>în coloana</w:t>
      </w:r>
      <w:r w:rsidRPr="003E02FD">
        <w:rPr>
          <w:rFonts w:ascii="Trebuchet MS" w:hAnsi="Trebuchet MS"/>
          <w:b/>
          <w:sz w:val="24"/>
          <w:szCs w:val="24"/>
        </w:rPr>
        <w:t xml:space="preserve"> Punctaj, </w:t>
      </w:r>
      <w:r w:rsidRPr="003E02FD">
        <w:rPr>
          <w:rFonts w:ascii="Trebuchet MS" w:hAnsi="Trebuchet MS"/>
          <w:sz w:val="24"/>
          <w:szCs w:val="24"/>
        </w:rPr>
        <w:t>în caz contrar expertul va înscrie</w:t>
      </w:r>
      <w:r w:rsidRPr="003E02FD">
        <w:rPr>
          <w:rFonts w:ascii="Trebuchet MS" w:hAnsi="Trebuchet MS"/>
          <w:b/>
          <w:sz w:val="24"/>
          <w:szCs w:val="24"/>
        </w:rPr>
        <w:t xml:space="preserve"> 0 puncte.</w:t>
      </w:r>
    </w:p>
    <w:p w14:paraId="483ECD87" w14:textId="77777777" w:rsidR="00F54FEE" w:rsidRPr="003E02FD" w:rsidRDefault="00F54FEE" w:rsidP="00F54FEE">
      <w:pPr>
        <w:rPr>
          <w:rFonts w:ascii="Trebuchet MS" w:hAnsi="Trebuchet MS"/>
          <w:sz w:val="24"/>
          <w:szCs w:val="24"/>
        </w:rPr>
      </w:pPr>
    </w:p>
    <w:p w14:paraId="2C5F827F" w14:textId="77777777" w:rsidR="00F54FEE" w:rsidRPr="003E02FD" w:rsidRDefault="00F54FEE" w:rsidP="00F54FEE">
      <w:pPr>
        <w:autoSpaceDE w:val="0"/>
        <w:autoSpaceDN w:val="0"/>
        <w:adjustRightInd w:val="0"/>
        <w:spacing w:after="160" w:line="259" w:lineRule="auto"/>
        <w:rPr>
          <w:rFonts w:ascii="Trebuchet MS" w:eastAsia="SymbolMT" w:hAnsi="Trebuchet MS" w:cs="Calibri"/>
          <w:b/>
          <w:sz w:val="24"/>
          <w:szCs w:val="24"/>
        </w:rPr>
      </w:pPr>
      <w:r w:rsidRPr="003E02FD">
        <w:rPr>
          <w:rFonts w:ascii="Trebuchet MS" w:hAnsi="Trebuchet MS"/>
          <w:b/>
          <w:sz w:val="24"/>
          <w:szCs w:val="24"/>
        </w:rPr>
        <w:t>CS3</w:t>
      </w:r>
      <w:r w:rsidRPr="003E02FD">
        <w:rPr>
          <w:rFonts w:ascii="Trebuchet MS" w:hAnsi="Trebuchet MS"/>
          <w:sz w:val="24"/>
          <w:szCs w:val="24"/>
        </w:rPr>
        <w:t xml:space="preserve">. </w:t>
      </w:r>
      <w:r w:rsidRPr="003E02FD">
        <w:rPr>
          <w:rFonts w:ascii="Trebuchet MS" w:hAnsi="Trebuchet MS"/>
          <w:b/>
          <w:sz w:val="24"/>
          <w:szCs w:val="24"/>
        </w:rPr>
        <w:t>Solicitantul care a inițiat sau a obținut o certificare de produs tradițional</w:t>
      </w:r>
    </w:p>
    <w:p w14:paraId="671DFC6E" w14:textId="77777777" w:rsidR="00F54FEE" w:rsidRPr="003E02FD" w:rsidRDefault="00F54FEE" w:rsidP="00F54FEE">
      <w:pPr>
        <w:autoSpaceDE w:val="0"/>
        <w:autoSpaceDN w:val="0"/>
        <w:adjustRightInd w:val="0"/>
        <w:spacing w:after="160" w:line="259" w:lineRule="auto"/>
        <w:rPr>
          <w:rFonts w:ascii="Trebuchet MS" w:eastAsia="SymbolMT" w:hAnsi="Trebuchet MS" w:cs="Calibri"/>
          <w:sz w:val="24"/>
          <w:szCs w:val="24"/>
        </w:rPr>
      </w:pPr>
      <w:r w:rsidRPr="003E02FD">
        <w:rPr>
          <w:rFonts w:ascii="Trebuchet MS" w:eastAsia="SymbolMT" w:hAnsi="Trebuchet MS" w:cs="Calibri"/>
          <w:sz w:val="24"/>
          <w:szCs w:val="24"/>
        </w:rPr>
        <w:t>Criteriul va fi punctat în cazul în care solicitantul prezinta certificatul de produs traditional sau documentele necesare initierii acestei proceduri</w:t>
      </w:r>
    </w:p>
    <w:p w14:paraId="0469EDF1" w14:textId="77777777" w:rsidR="00F54FEE" w:rsidRPr="003E02FD" w:rsidRDefault="00F54FEE" w:rsidP="00F54FEE">
      <w:pPr>
        <w:rPr>
          <w:rFonts w:ascii="Trebuchet MS" w:hAnsi="Trebuchet MS"/>
          <w:sz w:val="24"/>
          <w:szCs w:val="24"/>
        </w:rPr>
      </w:pPr>
      <w:r w:rsidRPr="003E02FD">
        <w:rPr>
          <w:rFonts w:ascii="Trebuchet MS" w:eastAsia="SymbolMT" w:hAnsi="Trebuchet MS" w:cs="Calibri"/>
          <w:b/>
          <w:sz w:val="24"/>
          <w:szCs w:val="24"/>
        </w:rPr>
        <w:t>Documente de verificat:</w:t>
      </w:r>
      <w:r w:rsidRPr="003E02FD">
        <w:rPr>
          <w:rFonts w:ascii="Trebuchet MS" w:eastAsia="SymbolMT" w:hAnsi="Trebuchet MS" w:cs="Calibri"/>
          <w:sz w:val="24"/>
          <w:szCs w:val="24"/>
        </w:rPr>
        <w:t xml:space="preserve"> </w:t>
      </w:r>
      <w:proofErr w:type="spellStart"/>
      <w:r w:rsidRPr="003E02FD">
        <w:rPr>
          <w:rFonts w:ascii="Trebuchet MS" w:eastAsia="SymbolMT" w:hAnsi="Trebuchet MS" w:cs="Calibri"/>
          <w:sz w:val="24"/>
          <w:szCs w:val="24"/>
          <w:lang w:val="fr-FR"/>
        </w:rPr>
        <w:t>Cererea</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Finanțare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Memoriul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justificativ</w:t>
      </w:r>
      <w:proofErr w:type="spellEnd"/>
      <w:r w:rsidRPr="003E02FD">
        <w:rPr>
          <w:rFonts w:ascii="Trebuchet MS" w:eastAsia="SymbolMT" w:hAnsi="Trebuchet MS" w:cs="Calibri"/>
          <w:sz w:val="24"/>
          <w:szCs w:val="24"/>
          <w:lang w:val="fr-FR"/>
        </w:rPr>
        <w:t xml:space="preserve">, </w:t>
      </w:r>
      <w:r w:rsidRPr="003E02FD">
        <w:rPr>
          <w:rFonts w:ascii="Trebuchet MS" w:eastAsia="SymbolMT" w:hAnsi="Trebuchet MS" w:cs="Calibri"/>
          <w:sz w:val="24"/>
          <w:szCs w:val="24"/>
        </w:rPr>
        <w:t>Certificatul de produs traditional, Alte documente necesare initierii acestei proceduri</w:t>
      </w:r>
      <w:r w:rsidRPr="003E02FD">
        <w:rPr>
          <w:rFonts w:ascii="Trebuchet MS" w:hAnsi="Trebuchet MS"/>
          <w:sz w:val="24"/>
          <w:szCs w:val="24"/>
        </w:rPr>
        <w:t xml:space="preserve"> .</w:t>
      </w:r>
    </w:p>
    <w:p w14:paraId="6ED9F231" w14:textId="77777777" w:rsidR="00F54FEE" w:rsidRPr="003E02FD" w:rsidRDefault="00F54FEE" w:rsidP="00F54FEE">
      <w:pPr>
        <w:rPr>
          <w:rFonts w:ascii="Trebuchet MS" w:hAnsi="Trebuchet MS"/>
          <w:sz w:val="24"/>
          <w:szCs w:val="24"/>
        </w:rPr>
      </w:pPr>
    </w:p>
    <w:p w14:paraId="3A2D321E" w14:textId="77777777" w:rsidR="00F54FEE" w:rsidRPr="003E02FD" w:rsidRDefault="00F54FEE" w:rsidP="00F54FEE">
      <w:pPr>
        <w:rPr>
          <w:rFonts w:ascii="Trebuchet MS" w:hAnsi="Trebuchet MS"/>
          <w:b/>
          <w:sz w:val="24"/>
          <w:szCs w:val="24"/>
        </w:rPr>
      </w:pPr>
      <w:r w:rsidRPr="003E02FD">
        <w:rPr>
          <w:rFonts w:ascii="Trebuchet MS" w:hAnsi="Trebuchet MS"/>
          <w:sz w:val="24"/>
          <w:szCs w:val="24"/>
        </w:rPr>
        <w:t xml:space="preserve">Dacă criteriul este îndeplinit, expertul GAL va înscrie </w:t>
      </w:r>
      <w:r w:rsidR="007D0339">
        <w:rPr>
          <w:rFonts w:ascii="Trebuchet MS" w:hAnsi="Trebuchet MS"/>
          <w:b/>
          <w:sz w:val="24"/>
          <w:szCs w:val="24"/>
        </w:rPr>
        <w:t>15</w:t>
      </w:r>
      <w:r w:rsidRPr="003E02FD">
        <w:rPr>
          <w:rFonts w:ascii="Trebuchet MS" w:hAnsi="Trebuchet MS"/>
          <w:b/>
          <w:sz w:val="24"/>
          <w:szCs w:val="24"/>
        </w:rPr>
        <w:t xml:space="preserve"> puncte </w:t>
      </w:r>
      <w:r w:rsidRPr="003E02FD">
        <w:rPr>
          <w:rFonts w:ascii="Trebuchet MS" w:hAnsi="Trebuchet MS"/>
          <w:sz w:val="24"/>
          <w:szCs w:val="24"/>
        </w:rPr>
        <w:t>în coloana</w:t>
      </w:r>
      <w:r w:rsidRPr="003E02FD">
        <w:rPr>
          <w:rFonts w:ascii="Trebuchet MS" w:hAnsi="Trebuchet MS"/>
          <w:b/>
          <w:sz w:val="24"/>
          <w:szCs w:val="24"/>
        </w:rPr>
        <w:t xml:space="preserve"> Punctaj, </w:t>
      </w:r>
      <w:r w:rsidRPr="003E02FD">
        <w:rPr>
          <w:rFonts w:ascii="Trebuchet MS" w:hAnsi="Trebuchet MS"/>
          <w:sz w:val="24"/>
          <w:szCs w:val="24"/>
        </w:rPr>
        <w:t>în caz contrar expertul va înscrie</w:t>
      </w:r>
      <w:r w:rsidRPr="003E02FD">
        <w:rPr>
          <w:rFonts w:ascii="Trebuchet MS" w:hAnsi="Trebuchet MS"/>
          <w:b/>
          <w:sz w:val="24"/>
          <w:szCs w:val="24"/>
        </w:rPr>
        <w:t xml:space="preserve"> 0 puncte.</w:t>
      </w:r>
    </w:p>
    <w:p w14:paraId="72E88D86" w14:textId="77777777" w:rsidR="00F54FEE" w:rsidRPr="003E02FD" w:rsidRDefault="00F54FEE" w:rsidP="00F54FEE">
      <w:pPr>
        <w:rPr>
          <w:rFonts w:ascii="Trebuchet MS" w:hAnsi="Trebuchet MS"/>
          <w:sz w:val="24"/>
          <w:szCs w:val="24"/>
        </w:rPr>
      </w:pPr>
    </w:p>
    <w:p w14:paraId="5E8A4BB5" w14:textId="77777777" w:rsidR="0083501B" w:rsidRPr="003E02FD" w:rsidRDefault="0083501B" w:rsidP="0083501B">
      <w:pPr>
        <w:rPr>
          <w:rFonts w:ascii="Trebuchet MS" w:hAnsi="Trebuchet MS"/>
          <w:sz w:val="24"/>
          <w:szCs w:val="24"/>
        </w:rPr>
      </w:pPr>
    </w:p>
    <w:p w14:paraId="7A874CAC" w14:textId="77777777" w:rsidR="0083501B" w:rsidRPr="003E02FD" w:rsidRDefault="00F54FEE" w:rsidP="0083501B">
      <w:pPr>
        <w:autoSpaceDE w:val="0"/>
        <w:autoSpaceDN w:val="0"/>
        <w:adjustRightInd w:val="0"/>
        <w:rPr>
          <w:rFonts w:ascii="Trebuchet MS" w:hAnsi="Trebuchet MS"/>
          <w:b/>
          <w:sz w:val="24"/>
          <w:szCs w:val="24"/>
        </w:rPr>
      </w:pPr>
      <w:r>
        <w:rPr>
          <w:rFonts w:ascii="Trebuchet MS" w:hAnsi="Trebuchet MS"/>
          <w:b/>
          <w:sz w:val="24"/>
          <w:szCs w:val="24"/>
        </w:rPr>
        <w:t>CS4</w:t>
      </w:r>
      <w:r w:rsidR="0083501B" w:rsidRPr="003E02FD">
        <w:rPr>
          <w:rFonts w:ascii="Trebuchet MS" w:hAnsi="Trebuchet MS"/>
          <w:b/>
          <w:sz w:val="24"/>
          <w:szCs w:val="24"/>
        </w:rPr>
        <w:t>. Proiectele care utilizează  energia produsă din surse regenerabile</w:t>
      </w:r>
    </w:p>
    <w:p w14:paraId="33954E3B" w14:textId="77777777" w:rsidR="0083501B" w:rsidRPr="003E02FD" w:rsidRDefault="0083501B" w:rsidP="0083501B">
      <w:pPr>
        <w:autoSpaceDE w:val="0"/>
        <w:autoSpaceDN w:val="0"/>
        <w:adjustRightInd w:val="0"/>
        <w:rPr>
          <w:rFonts w:ascii="Trebuchet MS" w:eastAsia="SymbolMT" w:hAnsi="Trebuchet MS" w:cs="Calibri"/>
          <w:sz w:val="24"/>
          <w:szCs w:val="24"/>
        </w:rPr>
      </w:pPr>
      <w:r w:rsidRPr="003E02FD">
        <w:rPr>
          <w:rFonts w:ascii="Trebuchet MS" w:eastAsia="SymbolMT" w:hAnsi="Trebuchet MS" w:cs="Calibri"/>
          <w:sz w:val="24"/>
          <w:szCs w:val="24"/>
        </w:rPr>
        <w:t xml:space="preserve">Pentru punctarea acestui criteriu proiectul prevede investitii in domeniul eficientizării energetice a clădirilor/ și sau producerea energiei din surse </w:t>
      </w:r>
      <w:r w:rsidRPr="003E02FD">
        <w:rPr>
          <w:rFonts w:ascii="Trebuchet MS" w:eastAsia="SymbolMT" w:hAnsi="Trebuchet MS" w:cs="Calibri"/>
          <w:sz w:val="24"/>
          <w:szCs w:val="24"/>
        </w:rPr>
        <w:lastRenderedPageBreak/>
        <w:t>regenerabile. Criteriul va fi punctat proporțional cu ponderea acestor investiții din valoarea totală eligibilă a proiectului:</w:t>
      </w:r>
    </w:p>
    <w:p w14:paraId="01E70F12" w14:textId="77777777" w:rsidR="0083501B" w:rsidRPr="003E02FD" w:rsidRDefault="0083501B" w:rsidP="0083501B">
      <w:pPr>
        <w:pStyle w:val="ListParagraph"/>
        <w:numPr>
          <w:ilvl w:val="0"/>
          <w:numId w:val="1"/>
        </w:numPr>
        <w:autoSpaceDE w:val="0"/>
        <w:autoSpaceDN w:val="0"/>
        <w:adjustRightInd w:val="0"/>
        <w:spacing w:after="160" w:line="259" w:lineRule="auto"/>
        <w:rPr>
          <w:rFonts w:ascii="Trebuchet MS" w:eastAsia="SymbolMT" w:hAnsi="Trebuchet MS" w:cs="Calibri"/>
          <w:sz w:val="24"/>
          <w:szCs w:val="24"/>
          <w:lang w:val="fr-FR"/>
        </w:rPr>
      </w:pPr>
      <w:proofErr w:type="spellStart"/>
      <w:r w:rsidRPr="003E02FD">
        <w:rPr>
          <w:rFonts w:ascii="Trebuchet MS" w:eastAsia="SymbolMT" w:hAnsi="Trebuchet MS" w:cs="Calibri"/>
          <w:sz w:val="24"/>
          <w:szCs w:val="24"/>
          <w:lang w:val="fr-FR"/>
        </w:rPr>
        <w:t>Cheltuielile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cu</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exploatarea</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resurselor</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energie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regenerabilă</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reprezintă</w:t>
      </w:r>
      <w:proofErr w:type="spellEnd"/>
      <w:r w:rsidRPr="003E02FD">
        <w:rPr>
          <w:rFonts w:ascii="Trebuchet MS" w:eastAsia="SymbolMT" w:hAnsi="Trebuchet MS" w:cs="Calibri"/>
          <w:sz w:val="24"/>
          <w:szCs w:val="24"/>
          <w:lang w:val="fr-FR"/>
        </w:rPr>
        <w:t xml:space="preserve"> mai </w:t>
      </w:r>
      <w:proofErr w:type="spellStart"/>
      <w:r w:rsidRPr="003E02FD">
        <w:rPr>
          <w:rFonts w:ascii="Trebuchet MS" w:eastAsia="SymbolMT" w:hAnsi="Trebuchet MS" w:cs="Calibri"/>
          <w:sz w:val="24"/>
          <w:szCs w:val="24"/>
          <w:lang w:val="fr-FR"/>
        </w:rPr>
        <w:t>mult</w:t>
      </w:r>
      <w:proofErr w:type="spellEnd"/>
      <w:r w:rsidRPr="003E02FD">
        <w:rPr>
          <w:rFonts w:ascii="Trebuchet MS" w:eastAsia="SymbolMT" w:hAnsi="Trebuchet MS" w:cs="Calibri"/>
          <w:sz w:val="24"/>
          <w:szCs w:val="24"/>
          <w:lang w:val="fr-FR"/>
        </w:rPr>
        <w:t xml:space="preserve"> de 5% </w:t>
      </w:r>
      <w:proofErr w:type="spellStart"/>
      <w:r w:rsidRPr="003E02FD">
        <w:rPr>
          <w:rFonts w:ascii="Trebuchet MS" w:eastAsia="SymbolMT" w:hAnsi="Trebuchet MS" w:cs="Calibri"/>
          <w:sz w:val="24"/>
          <w:szCs w:val="24"/>
          <w:lang w:val="fr-FR"/>
        </w:rPr>
        <w:t>din</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bugetul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proiectului</w:t>
      </w:r>
      <w:proofErr w:type="spellEnd"/>
      <w:r w:rsidRPr="003E02FD">
        <w:rPr>
          <w:rFonts w:ascii="Trebuchet MS" w:eastAsia="SymbolMT" w:hAnsi="Trebuchet MS" w:cs="Calibri"/>
          <w:sz w:val="24"/>
          <w:szCs w:val="24"/>
          <w:lang w:val="fr-FR"/>
        </w:rPr>
        <w:t xml:space="preserve"> – </w:t>
      </w:r>
      <w:r w:rsidR="00F54FEE">
        <w:rPr>
          <w:rFonts w:ascii="Trebuchet MS" w:eastAsia="SymbolMT" w:hAnsi="Trebuchet MS" w:cs="Calibri"/>
          <w:sz w:val="24"/>
          <w:szCs w:val="24"/>
          <w:lang w:val="fr-FR"/>
        </w:rPr>
        <w:t>20</w:t>
      </w:r>
      <w:r w:rsidRPr="003E02FD">
        <w:rPr>
          <w:rFonts w:ascii="Trebuchet MS" w:eastAsia="SymbolMT" w:hAnsi="Trebuchet MS" w:cs="Calibri"/>
          <w:sz w:val="24"/>
          <w:szCs w:val="24"/>
          <w:lang w:val="fr-FR"/>
        </w:rPr>
        <w:t xml:space="preserve"> </w:t>
      </w:r>
      <w:proofErr w:type="spellStart"/>
      <w:proofErr w:type="gramStart"/>
      <w:r w:rsidRPr="003E02FD">
        <w:rPr>
          <w:rFonts w:ascii="Trebuchet MS" w:eastAsia="SymbolMT" w:hAnsi="Trebuchet MS" w:cs="Calibri"/>
          <w:sz w:val="24"/>
          <w:szCs w:val="24"/>
          <w:lang w:val="fr-FR"/>
        </w:rPr>
        <w:t>puncte</w:t>
      </w:r>
      <w:proofErr w:type="spellEnd"/>
      <w:r w:rsidRPr="003E02FD">
        <w:rPr>
          <w:rFonts w:ascii="Trebuchet MS" w:eastAsia="SymbolMT" w:hAnsi="Trebuchet MS" w:cs="Calibri"/>
          <w:sz w:val="24"/>
          <w:szCs w:val="24"/>
          <w:lang w:val="fr-FR"/>
        </w:rPr>
        <w:t>;</w:t>
      </w:r>
      <w:proofErr w:type="gramEnd"/>
    </w:p>
    <w:p w14:paraId="1839CCA8" w14:textId="77777777" w:rsidR="0083501B" w:rsidRPr="003E02FD" w:rsidRDefault="0083501B" w:rsidP="0083501B">
      <w:pPr>
        <w:pStyle w:val="ListParagraph"/>
        <w:numPr>
          <w:ilvl w:val="0"/>
          <w:numId w:val="1"/>
        </w:numPr>
        <w:autoSpaceDE w:val="0"/>
        <w:autoSpaceDN w:val="0"/>
        <w:adjustRightInd w:val="0"/>
        <w:spacing w:after="160" w:line="259" w:lineRule="auto"/>
        <w:rPr>
          <w:rFonts w:ascii="Trebuchet MS" w:eastAsia="SymbolMT" w:hAnsi="Trebuchet MS" w:cs="Calibri"/>
          <w:sz w:val="24"/>
          <w:szCs w:val="24"/>
          <w:lang w:val="fr-FR"/>
        </w:rPr>
      </w:pPr>
      <w:proofErr w:type="spellStart"/>
      <w:r w:rsidRPr="003E02FD">
        <w:rPr>
          <w:rFonts w:ascii="Trebuchet MS" w:eastAsia="SymbolMT" w:hAnsi="Trebuchet MS" w:cs="Calibri"/>
          <w:sz w:val="24"/>
          <w:szCs w:val="24"/>
          <w:lang w:val="fr-FR"/>
        </w:rPr>
        <w:t>Cheltuielile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cu</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exploatarea</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resurselor</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energie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regenerabilă</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reprezintă</w:t>
      </w:r>
      <w:proofErr w:type="spellEnd"/>
      <w:r w:rsidRPr="003E02FD">
        <w:rPr>
          <w:rFonts w:ascii="Trebuchet MS" w:eastAsia="SymbolMT" w:hAnsi="Trebuchet MS" w:cs="Calibri"/>
          <w:sz w:val="24"/>
          <w:szCs w:val="24"/>
          <w:lang w:val="fr-FR"/>
        </w:rPr>
        <w:t xml:space="preserve"> mai </w:t>
      </w:r>
      <w:proofErr w:type="spellStart"/>
      <w:r w:rsidRPr="003E02FD">
        <w:rPr>
          <w:rFonts w:ascii="Trebuchet MS" w:eastAsia="SymbolMT" w:hAnsi="Trebuchet MS" w:cs="Calibri"/>
          <w:sz w:val="24"/>
          <w:szCs w:val="24"/>
          <w:lang w:val="fr-FR"/>
        </w:rPr>
        <w:t>puțin</w:t>
      </w:r>
      <w:proofErr w:type="spellEnd"/>
      <w:r w:rsidRPr="003E02FD">
        <w:rPr>
          <w:rFonts w:ascii="Trebuchet MS" w:eastAsia="SymbolMT" w:hAnsi="Trebuchet MS" w:cs="Calibri"/>
          <w:sz w:val="24"/>
          <w:szCs w:val="24"/>
          <w:lang w:val="fr-FR"/>
        </w:rPr>
        <w:t xml:space="preserve"> de 5% </w:t>
      </w:r>
      <w:proofErr w:type="spellStart"/>
      <w:r w:rsidRPr="003E02FD">
        <w:rPr>
          <w:rFonts w:ascii="Trebuchet MS" w:eastAsia="SymbolMT" w:hAnsi="Trebuchet MS" w:cs="Calibri"/>
          <w:sz w:val="24"/>
          <w:szCs w:val="24"/>
          <w:lang w:val="fr-FR"/>
        </w:rPr>
        <w:t>din</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bugetul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proiectului</w:t>
      </w:r>
      <w:proofErr w:type="spellEnd"/>
      <w:r w:rsidRPr="003E02FD">
        <w:rPr>
          <w:rFonts w:ascii="Trebuchet MS" w:eastAsia="SymbolMT" w:hAnsi="Trebuchet MS" w:cs="Calibri"/>
          <w:sz w:val="24"/>
          <w:szCs w:val="24"/>
          <w:lang w:val="fr-FR"/>
        </w:rPr>
        <w:t xml:space="preserve"> – 0 </w:t>
      </w:r>
      <w:proofErr w:type="spellStart"/>
      <w:r w:rsidRPr="003E02FD">
        <w:rPr>
          <w:rFonts w:ascii="Trebuchet MS" w:eastAsia="SymbolMT" w:hAnsi="Trebuchet MS" w:cs="Calibri"/>
          <w:sz w:val="24"/>
          <w:szCs w:val="24"/>
          <w:lang w:val="fr-FR"/>
        </w:rPr>
        <w:t>puncte</w:t>
      </w:r>
      <w:proofErr w:type="spellEnd"/>
    </w:p>
    <w:p w14:paraId="7C6CF576" w14:textId="77777777" w:rsidR="0083501B" w:rsidRPr="003E02FD" w:rsidRDefault="0083501B" w:rsidP="0083501B">
      <w:pPr>
        <w:rPr>
          <w:rFonts w:ascii="Trebuchet MS" w:hAnsi="Trebuchet MS"/>
          <w:sz w:val="24"/>
          <w:szCs w:val="24"/>
        </w:rPr>
      </w:pPr>
      <w:r w:rsidRPr="003E02FD">
        <w:rPr>
          <w:rFonts w:ascii="Trebuchet MS" w:eastAsia="SymbolMT" w:hAnsi="Trebuchet MS" w:cs="Calibri"/>
          <w:b/>
          <w:sz w:val="24"/>
          <w:szCs w:val="24"/>
        </w:rPr>
        <w:t>Documente de verificat:</w:t>
      </w:r>
      <w:r w:rsidRPr="003E02FD">
        <w:rPr>
          <w:rFonts w:ascii="Trebuchet MS" w:eastAsia="SymbolMT" w:hAnsi="Trebuchet MS" w:cs="Calibri"/>
          <w:sz w:val="24"/>
          <w:szCs w:val="24"/>
        </w:rPr>
        <w:t xml:space="preserve"> </w:t>
      </w:r>
      <w:proofErr w:type="spellStart"/>
      <w:r w:rsidRPr="003E02FD">
        <w:rPr>
          <w:rFonts w:ascii="Trebuchet MS" w:eastAsia="SymbolMT" w:hAnsi="Trebuchet MS" w:cs="Calibri"/>
          <w:sz w:val="24"/>
          <w:szCs w:val="24"/>
          <w:lang w:val="fr-FR"/>
        </w:rPr>
        <w:t>Memoriul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justificativ</w:t>
      </w:r>
      <w:proofErr w:type="spellEnd"/>
      <w:r w:rsidRPr="003E02FD">
        <w:rPr>
          <w:rFonts w:ascii="Trebuchet MS" w:eastAsia="SymbolMT" w:hAnsi="Trebuchet MS" w:cs="Calibri"/>
          <w:sz w:val="24"/>
          <w:szCs w:val="24"/>
          <w:lang w:val="fr-FR"/>
        </w:rPr>
        <w:t>/</w:t>
      </w:r>
      <w:proofErr w:type="spellStart"/>
      <w:r w:rsidRPr="003E02FD">
        <w:rPr>
          <w:rFonts w:ascii="Trebuchet MS" w:eastAsia="SymbolMT" w:hAnsi="Trebuchet MS" w:cs="Calibri"/>
          <w:sz w:val="24"/>
          <w:szCs w:val="24"/>
          <w:lang w:val="fr-FR"/>
        </w:rPr>
        <w:t>Studiu</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Fezabilitate</w:t>
      </w:r>
      <w:proofErr w:type="spellEnd"/>
      <w:r w:rsidRPr="003E02FD">
        <w:rPr>
          <w:rFonts w:ascii="Trebuchet MS" w:eastAsia="SymbolMT" w:hAnsi="Trebuchet MS" w:cs="Calibri"/>
          <w:sz w:val="24"/>
          <w:szCs w:val="24"/>
          <w:lang w:val="fr-FR"/>
        </w:rPr>
        <w:t>/</w:t>
      </w:r>
      <w:proofErr w:type="spellStart"/>
      <w:r w:rsidRPr="003E02FD">
        <w:rPr>
          <w:rFonts w:ascii="Trebuchet MS" w:eastAsia="SymbolMT" w:hAnsi="Trebuchet MS" w:cs="Calibri"/>
          <w:sz w:val="24"/>
          <w:szCs w:val="24"/>
          <w:lang w:val="fr-FR"/>
        </w:rPr>
        <w:t>Documentație</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Avizare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pentru</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Lucrări</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intervenții</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Cererea</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Finanțare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bugetul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indicativ</w:t>
      </w:r>
      <w:proofErr w:type="spellEnd"/>
    </w:p>
    <w:p w14:paraId="7B11BC0E" w14:textId="77777777" w:rsidR="0083501B" w:rsidRPr="003E02FD" w:rsidRDefault="0083501B" w:rsidP="0083501B">
      <w:pPr>
        <w:rPr>
          <w:rFonts w:ascii="Trebuchet MS" w:hAnsi="Trebuchet MS"/>
          <w:sz w:val="24"/>
          <w:szCs w:val="24"/>
        </w:rPr>
      </w:pPr>
    </w:p>
    <w:p w14:paraId="72685F97" w14:textId="77777777" w:rsidR="0083501B" w:rsidRPr="003E02FD" w:rsidRDefault="0083501B" w:rsidP="0083501B">
      <w:pPr>
        <w:rPr>
          <w:rFonts w:ascii="Trebuchet MS" w:hAnsi="Trebuchet MS"/>
          <w:b/>
          <w:sz w:val="24"/>
          <w:szCs w:val="24"/>
        </w:rPr>
      </w:pPr>
      <w:r w:rsidRPr="003E02FD">
        <w:rPr>
          <w:rFonts w:ascii="Trebuchet MS" w:hAnsi="Trebuchet MS"/>
          <w:sz w:val="24"/>
          <w:szCs w:val="24"/>
        </w:rPr>
        <w:t xml:space="preserve">Dacă criteriul este îndeplinit, expertul GAL va înscrie </w:t>
      </w:r>
      <w:r w:rsidR="00F54FEE">
        <w:rPr>
          <w:rFonts w:ascii="Trebuchet MS" w:hAnsi="Trebuchet MS"/>
          <w:b/>
          <w:sz w:val="24"/>
          <w:szCs w:val="24"/>
        </w:rPr>
        <w:t>20</w:t>
      </w:r>
      <w:r w:rsidRPr="003E02FD">
        <w:rPr>
          <w:rFonts w:ascii="Trebuchet MS" w:hAnsi="Trebuchet MS"/>
          <w:b/>
          <w:sz w:val="24"/>
          <w:szCs w:val="24"/>
        </w:rPr>
        <w:t xml:space="preserve"> puncte </w:t>
      </w:r>
      <w:r w:rsidRPr="003E02FD">
        <w:rPr>
          <w:rFonts w:ascii="Trebuchet MS" w:hAnsi="Trebuchet MS"/>
          <w:sz w:val="24"/>
          <w:szCs w:val="24"/>
        </w:rPr>
        <w:t>în coloana</w:t>
      </w:r>
      <w:r w:rsidRPr="003E02FD">
        <w:rPr>
          <w:rFonts w:ascii="Trebuchet MS" w:hAnsi="Trebuchet MS"/>
          <w:b/>
          <w:sz w:val="24"/>
          <w:szCs w:val="24"/>
        </w:rPr>
        <w:t xml:space="preserve"> Punctaj, </w:t>
      </w:r>
      <w:r w:rsidRPr="003E02FD">
        <w:rPr>
          <w:rFonts w:ascii="Trebuchet MS" w:hAnsi="Trebuchet MS"/>
          <w:sz w:val="24"/>
          <w:szCs w:val="24"/>
        </w:rPr>
        <w:t>în caz contrar expertul va înscrie</w:t>
      </w:r>
      <w:r w:rsidRPr="003E02FD">
        <w:rPr>
          <w:rFonts w:ascii="Trebuchet MS" w:hAnsi="Trebuchet MS"/>
          <w:b/>
          <w:sz w:val="24"/>
          <w:szCs w:val="24"/>
        </w:rPr>
        <w:t xml:space="preserve"> 0 puncte.</w:t>
      </w:r>
    </w:p>
    <w:p w14:paraId="29282376" w14:textId="77777777" w:rsidR="00DD227F" w:rsidRPr="003E02FD" w:rsidRDefault="00DD227F" w:rsidP="0083501B">
      <w:pPr>
        <w:rPr>
          <w:rFonts w:ascii="Trebuchet MS" w:hAnsi="Trebuchet MS"/>
          <w:b/>
          <w:sz w:val="24"/>
          <w:szCs w:val="24"/>
        </w:rPr>
      </w:pPr>
    </w:p>
    <w:p w14:paraId="03E5263C" w14:textId="77777777" w:rsidR="00DD227F" w:rsidRPr="003E02FD" w:rsidRDefault="00DD227F" w:rsidP="00DD227F">
      <w:pPr>
        <w:rPr>
          <w:rFonts w:ascii="Trebuchet MS" w:hAnsi="Trebuchet MS"/>
          <w:sz w:val="24"/>
          <w:szCs w:val="24"/>
        </w:rPr>
      </w:pPr>
    </w:p>
    <w:p w14:paraId="08F88066" w14:textId="77777777" w:rsidR="0083501B" w:rsidRPr="003E02FD" w:rsidRDefault="00311DE1" w:rsidP="0083501B">
      <w:pPr>
        <w:autoSpaceDE w:val="0"/>
        <w:autoSpaceDN w:val="0"/>
        <w:adjustRightInd w:val="0"/>
        <w:rPr>
          <w:rFonts w:ascii="Trebuchet MS" w:eastAsia="SymbolMT" w:hAnsi="Trebuchet MS" w:cs="Calibri"/>
          <w:b/>
          <w:sz w:val="24"/>
          <w:szCs w:val="24"/>
          <w:lang w:val="fr-FR"/>
        </w:rPr>
      </w:pPr>
      <w:r w:rsidRPr="003E02FD">
        <w:rPr>
          <w:rFonts w:ascii="Trebuchet MS" w:eastAsia="SymbolMT" w:hAnsi="Trebuchet MS" w:cs="Calibri"/>
          <w:b/>
          <w:sz w:val="24"/>
          <w:szCs w:val="24"/>
          <w:lang w:val="fr-FR"/>
        </w:rPr>
        <w:t>CS</w:t>
      </w:r>
      <w:r w:rsidR="00F54FEE">
        <w:rPr>
          <w:rFonts w:ascii="Trebuchet MS" w:eastAsia="SymbolMT" w:hAnsi="Trebuchet MS" w:cs="Calibri"/>
          <w:b/>
          <w:sz w:val="24"/>
          <w:szCs w:val="24"/>
          <w:lang w:val="fr-FR"/>
        </w:rPr>
        <w:t>5</w:t>
      </w:r>
      <w:r w:rsidR="0083501B" w:rsidRPr="003E02FD">
        <w:rPr>
          <w:rFonts w:ascii="Trebuchet MS" w:eastAsia="SymbolMT" w:hAnsi="Trebuchet MS" w:cs="Calibri"/>
          <w:b/>
          <w:sz w:val="24"/>
          <w:szCs w:val="24"/>
          <w:lang w:val="fr-FR"/>
        </w:rPr>
        <w:t xml:space="preserve">.Proiectul </w:t>
      </w:r>
      <w:proofErr w:type="spellStart"/>
      <w:r w:rsidR="0083501B" w:rsidRPr="003E02FD">
        <w:rPr>
          <w:rFonts w:ascii="Trebuchet MS" w:eastAsia="SymbolMT" w:hAnsi="Trebuchet MS" w:cs="Calibri"/>
          <w:b/>
          <w:sz w:val="24"/>
          <w:szCs w:val="24"/>
          <w:lang w:val="fr-FR"/>
        </w:rPr>
        <w:t>creeaza</w:t>
      </w:r>
      <w:proofErr w:type="spellEnd"/>
      <w:r w:rsidR="0083501B" w:rsidRPr="003E02FD">
        <w:rPr>
          <w:rFonts w:ascii="Trebuchet MS" w:eastAsia="SymbolMT" w:hAnsi="Trebuchet MS" w:cs="Calibri"/>
          <w:b/>
          <w:sz w:val="24"/>
          <w:szCs w:val="24"/>
          <w:lang w:val="fr-FR"/>
        </w:rPr>
        <w:t xml:space="preserve"> </w:t>
      </w:r>
      <w:proofErr w:type="spellStart"/>
      <w:r w:rsidR="0083501B" w:rsidRPr="003E02FD">
        <w:rPr>
          <w:rFonts w:ascii="Trebuchet MS" w:eastAsia="SymbolMT" w:hAnsi="Trebuchet MS" w:cs="Calibri"/>
          <w:b/>
          <w:sz w:val="24"/>
          <w:szCs w:val="24"/>
          <w:lang w:val="fr-FR"/>
        </w:rPr>
        <w:t>locuri</w:t>
      </w:r>
      <w:proofErr w:type="spellEnd"/>
      <w:r w:rsidR="0083501B" w:rsidRPr="003E02FD">
        <w:rPr>
          <w:rFonts w:ascii="Trebuchet MS" w:eastAsia="SymbolMT" w:hAnsi="Trebuchet MS" w:cs="Calibri"/>
          <w:b/>
          <w:sz w:val="24"/>
          <w:szCs w:val="24"/>
          <w:lang w:val="fr-FR"/>
        </w:rPr>
        <w:t xml:space="preserve"> de </w:t>
      </w:r>
      <w:proofErr w:type="spellStart"/>
      <w:r w:rsidR="0083501B" w:rsidRPr="003E02FD">
        <w:rPr>
          <w:rFonts w:ascii="Trebuchet MS" w:eastAsia="SymbolMT" w:hAnsi="Trebuchet MS" w:cs="Calibri"/>
          <w:b/>
          <w:sz w:val="24"/>
          <w:szCs w:val="24"/>
          <w:lang w:val="fr-FR"/>
        </w:rPr>
        <w:t>munca</w:t>
      </w:r>
      <w:proofErr w:type="spellEnd"/>
      <w:r w:rsidR="0083501B" w:rsidRPr="003E02FD">
        <w:rPr>
          <w:rFonts w:ascii="Trebuchet MS" w:eastAsia="SymbolMT" w:hAnsi="Trebuchet MS" w:cs="Calibri"/>
          <w:b/>
          <w:sz w:val="24"/>
          <w:szCs w:val="24"/>
          <w:lang w:val="fr-FR"/>
        </w:rPr>
        <w:t xml:space="preserve"> </w:t>
      </w:r>
      <w:proofErr w:type="spellStart"/>
      <w:r w:rsidR="0083501B" w:rsidRPr="003E02FD">
        <w:rPr>
          <w:rFonts w:ascii="Trebuchet MS" w:eastAsia="SymbolMT" w:hAnsi="Trebuchet MS" w:cs="Calibri"/>
          <w:b/>
          <w:sz w:val="24"/>
          <w:szCs w:val="24"/>
          <w:lang w:val="fr-FR"/>
        </w:rPr>
        <w:t>cu</w:t>
      </w:r>
      <w:proofErr w:type="spellEnd"/>
      <w:r w:rsidR="0083501B" w:rsidRPr="003E02FD">
        <w:rPr>
          <w:rFonts w:ascii="Trebuchet MS" w:eastAsia="SymbolMT" w:hAnsi="Trebuchet MS" w:cs="Calibri"/>
          <w:b/>
          <w:sz w:val="24"/>
          <w:szCs w:val="24"/>
          <w:lang w:val="fr-FR"/>
        </w:rPr>
        <w:t xml:space="preserve"> </w:t>
      </w:r>
      <w:proofErr w:type="spellStart"/>
      <w:r w:rsidR="0083501B" w:rsidRPr="003E02FD">
        <w:rPr>
          <w:rFonts w:ascii="Trebuchet MS" w:eastAsia="SymbolMT" w:hAnsi="Trebuchet MS" w:cs="Calibri"/>
          <w:b/>
          <w:sz w:val="24"/>
          <w:szCs w:val="24"/>
          <w:lang w:val="fr-FR"/>
        </w:rPr>
        <w:t>normă</w:t>
      </w:r>
      <w:proofErr w:type="spellEnd"/>
      <w:r w:rsidR="0083501B" w:rsidRPr="003E02FD">
        <w:rPr>
          <w:rFonts w:ascii="Trebuchet MS" w:eastAsia="SymbolMT" w:hAnsi="Trebuchet MS" w:cs="Calibri"/>
          <w:b/>
          <w:sz w:val="24"/>
          <w:szCs w:val="24"/>
          <w:lang w:val="fr-FR"/>
        </w:rPr>
        <w:t xml:space="preserve"> </w:t>
      </w:r>
      <w:proofErr w:type="spellStart"/>
      <w:r w:rsidR="0083501B" w:rsidRPr="003E02FD">
        <w:rPr>
          <w:rFonts w:ascii="Trebuchet MS" w:eastAsia="SymbolMT" w:hAnsi="Trebuchet MS" w:cs="Calibri"/>
          <w:b/>
          <w:sz w:val="24"/>
          <w:szCs w:val="24"/>
          <w:lang w:val="fr-FR"/>
        </w:rPr>
        <w:t>întreagă</w:t>
      </w:r>
      <w:proofErr w:type="spellEnd"/>
    </w:p>
    <w:p w14:paraId="40629029" w14:textId="77777777" w:rsidR="0083501B" w:rsidRPr="003E02FD" w:rsidRDefault="0083501B" w:rsidP="0083501B">
      <w:pPr>
        <w:autoSpaceDE w:val="0"/>
        <w:autoSpaceDN w:val="0"/>
        <w:adjustRightInd w:val="0"/>
        <w:rPr>
          <w:rFonts w:ascii="Trebuchet MS" w:eastAsia="SymbolMT" w:hAnsi="Trebuchet MS" w:cs="Calibri"/>
          <w:sz w:val="24"/>
          <w:szCs w:val="24"/>
          <w:lang w:val="fr-FR"/>
        </w:rPr>
      </w:pPr>
      <w:r w:rsidRPr="003E02FD">
        <w:rPr>
          <w:rFonts w:ascii="Trebuchet MS" w:eastAsia="SymbolMT" w:hAnsi="Trebuchet MS" w:cs="Calibri"/>
          <w:sz w:val="24"/>
          <w:szCs w:val="24"/>
          <w:lang w:val="fr-FR"/>
        </w:rPr>
        <w:t>-</w:t>
      </w:r>
      <w:proofErr w:type="spellStart"/>
      <w:r w:rsidRPr="003E02FD">
        <w:rPr>
          <w:rFonts w:ascii="Trebuchet MS" w:eastAsia="SymbolMT" w:hAnsi="Trebuchet MS" w:cs="Calibri"/>
          <w:sz w:val="24"/>
          <w:szCs w:val="24"/>
          <w:lang w:val="fr-FR"/>
        </w:rPr>
        <w:t>infiintarea</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unui</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loc</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munca</w:t>
      </w:r>
      <w:proofErr w:type="spellEnd"/>
      <w:r w:rsidRPr="003E02FD">
        <w:rPr>
          <w:rFonts w:ascii="Trebuchet MS" w:eastAsia="SymbolMT" w:hAnsi="Trebuchet MS" w:cs="Calibri"/>
          <w:sz w:val="24"/>
          <w:szCs w:val="24"/>
          <w:lang w:val="fr-FR"/>
        </w:rPr>
        <w:t xml:space="preserve"> – </w:t>
      </w:r>
      <w:r w:rsidR="005B14E2" w:rsidRPr="003E02FD">
        <w:rPr>
          <w:rFonts w:ascii="Trebuchet MS" w:eastAsia="SymbolMT" w:hAnsi="Trebuchet MS" w:cs="Calibri"/>
          <w:sz w:val="24"/>
          <w:szCs w:val="24"/>
          <w:lang w:val="fr-FR"/>
        </w:rPr>
        <w:t>1</w:t>
      </w:r>
      <w:r w:rsidR="00180CEA">
        <w:rPr>
          <w:rFonts w:ascii="Trebuchet MS" w:eastAsia="SymbolMT" w:hAnsi="Trebuchet MS" w:cs="Calibri"/>
          <w:sz w:val="24"/>
          <w:szCs w:val="24"/>
          <w:lang w:val="fr-FR"/>
        </w:rPr>
        <w:t>5</w:t>
      </w:r>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punte</w:t>
      </w:r>
      <w:proofErr w:type="spellEnd"/>
    </w:p>
    <w:p w14:paraId="20415D32" w14:textId="77777777" w:rsidR="0083501B" w:rsidRPr="003E02FD" w:rsidRDefault="0083501B" w:rsidP="0083501B">
      <w:pPr>
        <w:autoSpaceDE w:val="0"/>
        <w:autoSpaceDN w:val="0"/>
        <w:adjustRightInd w:val="0"/>
        <w:rPr>
          <w:rFonts w:ascii="Trebuchet MS" w:eastAsia="SymbolMT" w:hAnsi="Trebuchet MS" w:cs="Calibri"/>
          <w:sz w:val="24"/>
          <w:szCs w:val="24"/>
          <w:lang w:val="fr-FR"/>
        </w:rPr>
      </w:pPr>
      <w:r w:rsidRPr="003E02FD">
        <w:rPr>
          <w:rFonts w:ascii="Trebuchet MS" w:hAnsi="Trebuchet MS"/>
          <w:sz w:val="24"/>
          <w:szCs w:val="24"/>
        </w:rPr>
        <w:t>-</w:t>
      </w:r>
      <w:proofErr w:type="spellStart"/>
      <w:r w:rsidRPr="003E02FD">
        <w:rPr>
          <w:rFonts w:ascii="Trebuchet MS" w:eastAsia="SymbolMT" w:hAnsi="Trebuchet MS" w:cs="Calibri"/>
          <w:sz w:val="24"/>
          <w:szCs w:val="24"/>
          <w:lang w:val="fr-FR"/>
        </w:rPr>
        <w:t>infiintarea</w:t>
      </w:r>
      <w:proofErr w:type="spellEnd"/>
      <w:r w:rsidRPr="003E02FD">
        <w:rPr>
          <w:rFonts w:ascii="Trebuchet MS" w:eastAsia="SymbolMT" w:hAnsi="Trebuchet MS" w:cs="Calibri"/>
          <w:sz w:val="24"/>
          <w:szCs w:val="24"/>
          <w:lang w:val="fr-FR"/>
        </w:rPr>
        <w:t xml:space="preserve"> a </w:t>
      </w:r>
      <w:proofErr w:type="spellStart"/>
      <w:r w:rsidRPr="003E02FD">
        <w:rPr>
          <w:rFonts w:ascii="Trebuchet MS" w:eastAsia="SymbolMT" w:hAnsi="Trebuchet MS" w:cs="Calibri"/>
          <w:sz w:val="24"/>
          <w:szCs w:val="24"/>
          <w:lang w:val="fr-FR"/>
        </w:rPr>
        <w:t>cel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putin</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doua</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locuri</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munca</w:t>
      </w:r>
      <w:proofErr w:type="spellEnd"/>
      <w:r w:rsidRPr="003E02FD">
        <w:rPr>
          <w:rFonts w:ascii="Trebuchet MS" w:eastAsia="SymbolMT" w:hAnsi="Trebuchet MS" w:cs="Calibri"/>
          <w:sz w:val="24"/>
          <w:szCs w:val="24"/>
          <w:lang w:val="fr-FR"/>
        </w:rPr>
        <w:t xml:space="preserve"> – 20 </w:t>
      </w:r>
      <w:proofErr w:type="spellStart"/>
      <w:r w:rsidRPr="003E02FD">
        <w:rPr>
          <w:rFonts w:ascii="Trebuchet MS" w:eastAsia="SymbolMT" w:hAnsi="Trebuchet MS" w:cs="Calibri"/>
          <w:sz w:val="24"/>
          <w:szCs w:val="24"/>
          <w:lang w:val="fr-FR"/>
        </w:rPr>
        <w:t>puncte</w:t>
      </w:r>
      <w:proofErr w:type="spellEnd"/>
    </w:p>
    <w:p w14:paraId="06A11B03" w14:textId="77777777" w:rsidR="0083501B" w:rsidRPr="003E02FD" w:rsidRDefault="0083501B" w:rsidP="0083501B">
      <w:pPr>
        <w:rPr>
          <w:rFonts w:ascii="Trebuchet MS" w:hAnsi="Trebuchet MS"/>
          <w:sz w:val="24"/>
          <w:szCs w:val="24"/>
        </w:rPr>
      </w:pPr>
      <w:r w:rsidRPr="003E02FD">
        <w:rPr>
          <w:rFonts w:ascii="Trebuchet MS" w:eastAsia="SymbolMT" w:hAnsi="Trebuchet MS" w:cs="Calibri"/>
          <w:b/>
          <w:sz w:val="24"/>
          <w:szCs w:val="24"/>
        </w:rPr>
        <w:t>Documente de verificat:</w:t>
      </w:r>
      <w:r w:rsidRPr="003E02FD">
        <w:rPr>
          <w:rFonts w:ascii="Trebuchet MS" w:eastAsia="SymbolMT" w:hAnsi="Trebuchet MS" w:cs="Calibri"/>
          <w:sz w:val="24"/>
          <w:szCs w:val="24"/>
        </w:rPr>
        <w:t xml:space="preserve"> </w:t>
      </w:r>
      <w:proofErr w:type="spellStart"/>
      <w:r w:rsidRPr="003E02FD">
        <w:rPr>
          <w:rFonts w:ascii="Trebuchet MS" w:eastAsia="SymbolMT" w:hAnsi="Trebuchet MS" w:cs="Calibri"/>
          <w:sz w:val="24"/>
          <w:szCs w:val="24"/>
          <w:lang w:val="fr-FR"/>
        </w:rPr>
        <w:t>Memoriul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justificativ</w:t>
      </w:r>
      <w:proofErr w:type="spellEnd"/>
      <w:r w:rsidRPr="003E02FD">
        <w:rPr>
          <w:rFonts w:ascii="Trebuchet MS" w:eastAsia="SymbolMT" w:hAnsi="Trebuchet MS" w:cs="Calibri"/>
          <w:sz w:val="24"/>
          <w:szCs w:val="24"/>
          <w:lang w:val="fr-FR"/>
        </w:rPr>
        <w:t>/</w:t>
      </w:r>
      <w:proofErr w:type="spellStart"/>
      <w:r w:rsidRPr="003E02FD">
        <w:rPr>
          <w:rFonts w:ascii="Trebuchet MS" w:eastAsia="SymbolMT" w:hAnsi="Trebuchet MS" w:cs="Calibri"/>
          <w:sz w:val="24"/>
          <w:szCs w:val="24"/>
          <w:lang w:val="fr-FR"/>
        </w:rPr>
        <w:t>Studiu</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Fezabilitate</w:t>
      </w:r>
      <w:proofErr w:type="spellEnd"/>
      <w:r w:rsidRPr="003E02FD">
        <w:rPr>
          <w:rFonts w:ascii="Trebuchet MS" w:eastAsia="SymbolMT" w:hAnsi="Trebuchet MS" w:cs="Calibri"/>
          <w:sz w:val="24"/>
          <w:szCs w:val="24"/>
          <w:lang w:val="fr-FR"/>
        </w:rPr>
        <w:t>/</w:t>
      </w:r>
      <w:proofErr w:type="spellStart"/>
      <w:r w:rsidRPr="003E02FD">
        <w:rPr>
          <w:rFonts w:ascii="Trebuchet MS" w:eastAsia="SymbolMT" w:hAnsi="Trebuchet MS" w:cs="Calibri"/>
          <w:sz w:val="24"/>
          <w:szCs w:val="24"/>
          <w:lang w:val="fr-FR"/>
        </w:rPr>
        <w:t>Documentație</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Avizare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pentru</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Lucrări</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intervenții</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Cererea</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Finanțare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bugetul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indicativ</w:t>
      </w:r>
      <w:proofErr w:type="spellEnd"/>
    </w:p>
    <w:p w14:paraId="6D95FF61" w14:textId="77777777" w:rsidR="0083501B" w:rsidRPr="003E02FD" w:rsidRDefault="0083501B" w:rsidP="0083501B">
      <w:pPr>
        <w:rPr>
          <w:rFonts w:ascii="Trebuchet MS" w:hAnsi="Trebuchet MS"/>
          <w:sz w:val="24"/>
          <w:szCs w:val="24"/>
        </w:rPr>
      </w:pPr>
    </w:p>
    <w:p w14:paraId="2E731C68" w14:textId="77777777" w:rsidR="0083501B" w:rsidRDefault="0083501B" w:rsidP="0083501B">
      <w:pPr>
        <w:rPr>
          <w:rFonts w:ascii="Trebuchet MS" w:hAnsi="Trebuchet MS"/>
          <w:b/>
          <w:sz w:val="24"/>
          <w:szCs w:val="24"/>
        </w:rPr>
      </w:pPr>
      <w:r w:rsidRPr="003E02FD">
        <w:rPr>
          <w:rFonts w:ascii="Trebuchet MS" w:hAnsi="Trebuchet MS"/>
          <w:sz w:val="24"/>
          <w:szCs w:val="24"/>
        </w:rPr>
        <w:t>Dacă criteriul este îndeplinit,</w:t>
      </w:r>
      <w:r w:rsidR="00180CEA">
        <w:rPr>
          <w:rFonts w:ascii="Trebuchet MS" w:hAnsi="Trebuchet MS"/>
          <w:sz w:val="24"/>
          <w:szCs w:val="24"/>
        </w:rPr>
        <w:t xml:space="preserve"> </w:t>
      </w:r>
      <w:proofErr w:type="spellStart"/>
      <w:r w:rsidR="00180CEA" w:rsidRPr="003E02FD">
        <w:rPr>
          <w:rFonts w:ascii="Trebuchet MS" w:eastAsia="SymbolMT" w:hAnsi="Trebuchet MS" w:cs="Calibri"/>
          <w:sz w:val="24"/>
          <w:szCs w:val="24"/>
          <w:lang w:val="fr-FR"/>
        </w:rPr>
        <w:t>infiintarea</w:t>
      </w:r>
      <w:proofErr w:type="spellEnd"/>
      <w:r w:rsidR="00180CEA" w:rsidRPr="003E02FD">
        <w:rPr>
          <w:rFonts w:ascii="Trebuchet MS" w:eastAsia="SymbolMT" w:hAnsi="Trebuchet MS" w:cs="Calibri"/>
          <w:sz w:val="24"/>
          <w:szCs w:val="24"/>
          <w:lang w:val="fr-FR"/>
        </w:rPr>
        <w:t xml:space="preserve"> </w:t>
      </w:r>
      <w:proofErr w:type="spellStart"/>
      <w:r w:rsidR="00180CEA" w:rsidRPr="003E02FD">
        <w:rPr>
          <w:rFonts w:ascii="Trebuchet MS" w:eastAsia="SymbolMT" w:hAnsi="Trebuchet MS" w:cs="Calibri"/>
          <w:sz w:val="24"/>
          <w:szCs w:val="24"/>
          <w:lang w:val="fr-FR"/>
        </w:rPr>
        <w:t>unui</w:t>
      </w:r>
      <w:proofErr w:type="spellEnd"/>
      <w:r w:rsidR="00180CEA" w:rsidRPr="003E02FD">
        <w:rPr>
          <w:rFonts w:ascii="Trebuchet MS" w:eastAsia="SymbolMT" w:hAnsi="Trebuchet MS" w:cs="Calibri"/>
          <w:sz w:val="24"/>
          <w:szCs w:val="24"/>
          <w:lang w:val="fr-FR"/>
        </w:rPr>
        <w:t xml:space="preserve"> </w:t>
      </w:r>
      <w:proofErr w:type="spellStart"/>
      <w:r w:rsidR="00180CEA" w:rsidRPr="003E02FD">
        <w:rPr>
          <w:rFonts w:ascii="Trebuchet MS" w:eastAsia="SymbolMT" w:hAnsi="Trebuchet MS" w:cs="Calibri"/>
          <w:sz w:val="24"/>
          <w:szCs w:val="24"/>
          <w:lang w:val="fr-FR"/>
        </w:rPr>
        <w:t>loc</w:t>
      </w:r>
      <w:proofErr w:type="spellEnd"/>
      <w:r w:rsidR="00180CEA" w:rsidRPr="003E02FD">
        <w:rPr>
          <w:rFonts w:ascii="Trebuchet MS" w:eastAsia="SymbolMT" w:hAnsi="Trebuchet MS" w:cs="Calibri"/>
          <w:sz w:val="24"/>
          <w:szCs w:val="24"/>
          <w:lang w:val="fr-FR"/>
        </w:rPr>
        <w:t xml:space="preserve"> de </w:t>
      </w:r>
      <w:proofErr w:type="spellStart"/>
      <w:r w:rsidR="00180CEA" w:rsidRPr="003E02FD">
        <w:rPr>
          <w:rFonts w:ascii="Trebuchet MS" w:eastAsia="SymbolMT" w:hAnsi="Trebuchet MS" w:cs="Calibri"/>
          <w:sz w:val="24"/>
          <w:szCs w:val="24"/>
          <w:lang w:val="fr-FR"/>
        </w:rPr>
        <w:t>munca</w:t>
      </w:r>
      <w:proofErr w:type="spellEnd"/>
      <w:r w:rsidR="00180CEA">
        <w:rPr>
          <w:rFonts w:ascii="Trebuchet MS" w:eastAsia="SymbolMT" w:hAnsi="Trebuchet MS" w:cs="Calibri"/>
          <w:sz w:val="24"/>
          <w:szCs w:val="24"/>
          <w:lang w:val="fr-FR"/>
        </w:rPr>
        <w:t>,</w:t>
      </w:r>
      <w:r w:rsidRPr="003E02FD">
        <w:rPr>
          <w:rFonts w:ascii="Trebuchet MS" w:hAnsi="Trebuchet MS"/>
          <w:sz w:val="24"/>
          <w:szCs w:val="24"/>
        </w:rPr>
        <w:t xml:space="preserve"> expertul GAL va înscrie </w:t>
      </w:r>
      <w:r w:rsidR="00180CEA">
        <w:rPr>
          <w:rFonts w:ascii="Trebuchet MS" w:hAnsi="Trebuchet MS"/>
          <w:b/>
          <w:sz w:val="24"/>
          <w:szCs w:val="24"/>
        </w:rPr>
        <w:t>15</w:t>
      </w:r>
      <w:r w:rsidRPr="003E02FD">
        <w:rPr>
          <w:rFonts w:ascii="Trebuchet MS" w:hAnsi="Trebuchet MS"/>
          <w:b/>
          <w:sz w:val="24"/>
          <w:szCs w:val="24"/>
        </w:rPr>
        <w:t xml:space="preserve"> puncte </w:t>
      </w:r>
      <w:r w:rsidRPr="003E02FD">
        <w:rPr>
          <w:rFonts w:ascii="Trebuchet MS" w:hAnsi="Trebuchet MS"/>
          <w:sz w:val="24"/>
          <w:szCs w:val="24"/>
        </w:rPr>
        <w:t>în coloana</w:t>
      </w:r>
      <w:r w:rsidRPr="003E02FD">
        <w:rPr>
          <w:rFonts w:ascii="Trebuchet MS" w:hAnsi="Trebuchet MS"/>
          <w:b/>
          <w:sz w:val="24"/>
          <w:szCs w:val="24"/>
        </w:rPr>
        <w:t xml:space="preserve"> Punctaj, </w:t>
      </w:r>
      <w:r w:rsidRPr="003E02FD">
        <w:rPr>
          <w:rFonts w:ascii="Trebuchet MS" w:hAnsi="Trebuchet MS"/>
          <w:sz w:val="24"/>
          <w:szCs w:val="24"/>
        </w:rPr>
        <w:t>în caz contrar expertul va înscrie</w:t>
      </w:r>
      <w:r w:rsidRPr="003E02FD">
        <w:rPr>
          <w:rFonts w:ascii="Trebuchet MS" w:hAnsi="Trebuchet MS"/>
          <w:b/>
          <w:sz w:val="24"/>
          <w:szCs w:val="24"/>
        </w:rPr>
        <w:t xml:space="preserve"> 0 puncte.</w:t>
      </w:r>
    </w:p>
    <w:p w14:paraId="1115987A" w14:textId="77777777" w:rsidR="00180CEA" w:rsidRDefault="00180CEA" w:rsidP="0083501B">
      <w:pPr>
        <w:rPr>
          <w:rFonts w:ascii="Trebuchet MS" w:hAnsi="Trebuchet MS"/>
          <w:b/>
          <w:sz w:val="24"/>
          <w:szCs w:val="24"/>
        </w:rPr>
      </w:pPr>
    </w:p>
    <w:p w14:paraId="048739DF" w14:textId="77777777" w:rsidR="00180CEA" w:rsidRPr="003E02FD" w:rsidRDefault="00180CEA" w:rsidP="0083501B">
      <w:pPr>
        <w:rPr>
          <w:rFonts w:ascii="Trebuchet MS" w:hAnsi="Trebuchet MS"/>
          <w:b/>
          <w:sz w:val="24"/>
          <w:szCs w:val="24"/>
        </w:rPr>
      </w:pPr>
    </w:p>
    <w:p w14:paraId="52C3C04E" w14:textId="77777777" w:rsidR="00180CEA" w:rsidRDefault="00180CEA" w:rsidP="00180CEA">
      <w:pPr>
        <w:rPr>
          <w:rFonts w:ascii="Trebuchet MS" w:hAnsi="Trebuchet MS"/>
          <w:b/>
          <w:sz w:val="24"/>
          <w:szCs w:val="24"/>
        </w:rPr>
      </w:pPr>
      <w:r w:rsidRPr="003E02FD">
        <w:rPr>
          <w:rFonts w:ascii="Trebuchet MS" w:hAnsi="Trebuchet MS"/>
          <w:sz w:val="24"/>
          <w:szCs w:val="24"/>
        </w:rPr>
        <w:t>Dacă criteriul este îndeplinit,</w:t>
      </w:r>
      <w:r>
        <w:rPr>
          <w:rFonts w:ascii="Trebuchet MS" w:hAnsi="Trebuchet MS"/>
          <w:sz w:val="24"/>
          <w:szCs w:val="24"/>
        </w:rPr>
        <w:t xml:space="preserve"> </w:t>
      </w:r>
      <w:proofErr w:type="spellStart"/>
      <w:r w:rsidRPr="003E02FD">
        <w:rPr>
          <w:rFonts w:ascii="Trebuchet MS" w:eastAsia="SymbolMT" w:hAnsi="Trebuchet MS" w:cs="Calibri"/>
          <w:sz w:val="24"/>
          <w:szCs w:val="24"/>
          <w:lang w:val="fr-FR"/>
        </w:rPr>
        <w:t>infiintarea</w:t>
      </w:r>
      <w:proofErr w:type="spellEnd"/>
      <w:r w:rsidRPr="003E02FD">
        <w:rPr>
          <w:rFonts w:ascii="Trebuchet MS" w:eastAsia="SymbolMT" w:hAnsi="Trebuchet MS" w:cs="Calibri"/>
          <w:sz w:val="24"/>
          <w:szCs w:val="24"/>
          <w:lang w:val="fr-FR"/>
        </w:rPr>
        <w:t xml:space="preserve"> a </w:t>
      </w:r>
      <w:proofErr w:type="spellStart"/>
      <w:r w:rsidRPr="003E02FD">
        <w:rPr>
          <w:rFonts w:ascii="Trebuchet MS" w:eastAsia="SymbolMT" w:hAnsi="Trebuchet MS" w:cs="Calibri"/>
          <w:sz w:val="24"/>
          <w:szCs w:val="24"/>
          <w:lang w:val="fr-FR"/>
        </w:rPr>
        <w:t>cel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putin</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doua</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locuri</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munca</w:t>
      </w:r>
      <w:proofErr w:type="spellEnd"/>
      <w:r>
        <w:rPr>
          <w:rFonts w:ascii="Trebuchet MS" w:eastAsia="SymbolMT" w:hAnsi="Trebuchet MS" w:cs="Calibri"/>
          <w:sz w:val="24"/>
          <w:szCs w:val="24"/>
          <w:lang w:val="fr-FR"/>
        </w:rPr>
        <w:t>,</w:t>
      </w:r>
      <w:r w:rsidRPr="003E02FD">
        <w:rPr>
          <w:rFonts w:ascii="Trebuchet MS" w:hAnsi="Trebuchet MS"/>
          <w:sz w:val="24"/>
          <w:szCs w:val="24"/>
        </w:rPr>
        <w:t xml:space="preserve"> expertul GAL va înscrie </w:t>
      </w:r>
      <w:r>
        <w:rPr>
          <w:rFonts w:ascii="Trebuchet MS" w:hAnsi="Trebuchet MS"/>
          <w:b/>
          <w:sz w:val="24"/>
          <w:szCs w:val="24"/>
        </w:rPr>
        <w:t>20</w:t>
      </w:r>
      <w:r w:rsidRPr="003E02FD">
        <w:rPr>
          <w:rFonts w:ascii="Trebuchet MS" w:hAnsi="Trebuchet MS"/>
          <w:b/>
          <w:sz w:val="24"/>
          <w:szCs w:val="24"/>
        </w:rPr>
        <w:t xml:space="preserve"> puncte </w:t>
      </w:r>
      <w:r w:rsidRPr="003E02FD">
        <w:rPr>
          <w:rFonts w:ascii="Trebuchet MS" w:hAnsi="Trebuchet MS"/>
          <w:sz w:val="24"/>
          <w:szCs w:val="24"/>
        </w:rPr>
        <w:t>în coloana</w:t>
      </w:r>
      <w:r w:rsidRPr="003E02FD">
        <w:rPr>
          <w:rFonts w:ascii="Trebuchet MS" w:hAnsi="Trebuchet MS"/>
          <w:b/>
          <w:sz w:val="24"/>
          <w:szCs w:val="24"/>
        </w:rPr>
        <w:t xml:space="preserve"> Punctaj, </w:t>
      </w:r>
      <w:r w:rsidRPr="003E02FD">
        <w:rPr>
          <w:rFonts w:ascii="Trebuchet MS" w:hAnsi="Trebuchet MS"/>
          <w:sz w:val="24"/>
          <w:szCs w:val="24"/>
        </w:rPr>
        <w:t>în caz contrar expertul va înscrie</w:t>
      </w:r>
      <w:r w:rsidRPr="003E02FD">
        <w:rPr>
          <w:rFonts w:ascii="Trebuchet MS" w:hAnsi="Trebuchet MS"/>
          <w:b/>
          <w:sz w:val="24"/>
          <w:szCs w:val="24"/>
        </w:rPr>
        <w:t xml:space="preserve"> 0 puncte.</w:t>
      </w:r>
    </w:p>
    <w:p w14:paraId="3AB55531" w14:textId="77777777" w:rsidR="0083501B" w:rsidRPr="003E02FD" w:rsidRDefault="0083501B" w:rsidP="0083501B">
      <w:pPr>
        <w:rPr>
          <w:rFonts w:ascii="Trebuchet MS" w:hAnsi="Trebuchet MS"/>
          <w:b/>
          <w:sz w:val="24"/>
          <w:szCs w:val="24"/>
        </w:rPr>
      </w:pPr>
    </w:p>
    <w:p w14:paraId="5991FF02" w14:textId="77777777" w:rsidR="00DA74D5" w:rsidRPr="003E02FD" w:rsidRDefault="00DA74D5" w:rsidP="00DA74D5">
      <w:pPr>
        <w:autoSpaceDE w:val="0"/>
        <w:autoSpaceDN w:val="0"/>
        <w:adjustRightInd w:val="0"/>
        <w:spacing w:after="160" w:line="259" w:lineRule="auto"/>
        <w:rPr>
          <w:rFonts w:ascii="Trebuchet MS" w:hAnsi="Trebuchet MS"/>
          <w:sz w:val="24"/>
          <w:szCs w:val="24"/>
        </w:rPr>
      </w:pPr>
      <w:r w:rsidRPr="003E02FD">
        <w:rPr>
          <w:rFonts w:ascii="Trebuchet MS" w:eastAsia="SymbolMT" w:hAnsi="Trebuchet MS" w:cs="Calibri"/>
          <w:b/>
          <w:sz w:val="24"/>
          <w:szCs w:val="24"/>
        </w:rPr>
        <w:t>Documente de verificat:</w:t>
      </w:r>
      <w:r w:rsidRPr="003E02FD">
        <w:rPr>
          <w:rFonts w:ascii="Trebuchet MS" w:eastAsia="SymbolMT" w:hAnsi="Trebuchet MS" w:cs="Calibri"/>
          <w:sz w:val="24"/>
          <w:szCs w:val="24"/>
        </w:rPr>
        <w:t xml:space="preserve"> </w:t>
      </w:r>
      <w:proofErr w:type="spellStart"/>
      <w:r w:rsidRPr="003E02FD">
        <w:rPr>
          <w:rFonts w:ascii="Trebuchet MS" w:eastAsia="SymbolMT" w:hAnsi="Trebuchet MS" w:cs="Calibri"/>
          <w:sz w:val="24"/>
          <w:szCs w:val="24"/>
          <w:lang w:val="fr-FR"/>
        </w:rPr>
        <w:t>Cererea</w:t>
      </w:r>
      <w:proofErr w:type="spellEnd"/>
      <w:r w:rsidRPr="003E02FD">
        <w:rPr>
          <w:rFonts w:ascii="Trebuchet MS" w:eastAsia="SymbolMT" w:hAnsi="Trebuchet MS" w:cs="Calibri"/>
          <w:sz w:val="24"/>
          <w:szCs w:val="24"/>
          <w:lang w:val="fr-FR"/>
        </w:rPr>
        <w:t xml:space="preserve"> de </w:t>
      </w:r>
      <w:proofErr w:type="spellStart"/>
      <w:r w:rsidRPr="003E02FD">
        <w:rPr>
          <w:rFonts w:ascii="Trebuchet MS" w:eastAsia="SymbolMT" w:hAnsi="Trebuchet MS" w:cs="Calibri"/>
          <w:sz w:val="24"/>
          <w:szCs w:val="24"/>
          <w:lang w:val="fr-FR"/>
        </w:rPr>
        <w:t>Finanțare</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Memoriul</w:t>
      </w:r>
      <w:proofErr w:type="spellEnd"/>
      <w:r w:rsidRPr="003E02FD">
        <w:rPr>
          <w:rFonts w:ascii="Trebuchet MS" w:eastAsia="SymbolMT" w:hAnsi="Trebuchet MS" w:cs="Calibri"/>
          <w:sz w:val="24"/>
          <w:szCs w:val="24"/>
          <w:lang w:val="fr-FR"/>
        </w:rPr>
        <w:t xml:space="preserve"> </w:t>
      </w:r>
      <w:proofErr w:type="spellStart"/>
      <w:r w:rsidRPr="003E02FD">
        <w:rPr>
          <w:rFonts w:ascii="Trebuchet MS" w:eastAsia="SymbolMT" w:hAnsi="Trebuchet MS" w:cs="Calibri"/>
          <w:sz w:val="24"/>
          <w:szCs w:val="24"/>
          <w:lang w:val="fr-FR"/>
        </w:rPr>
        <w:t>justificativ</w:t>
      </w:r>
      <w:proofErr w:type="spellEnd"/>
      <w:r w:rsidRPr="003E02FD">
        <w:rPr>
          <w:rFonts w:ascii="Trebuchet MS" w:eastAsia="SymbolMT" w:hAnsi="Trebuchet MS" w:cs="Calibri"/>
          <w:sz w:val="24"/>
          <w:szCs w:val="24"/>
          <w:lang w:val="fr-FR"/>
        </w:rPr>
        <w:t xml:space="preserve">, </w:t>
      </w:r>
      <w:r w:rsidRPr="003E02FD">
        <w:rPr>
          <w:rFonts w:ascii="Trebuchet MS" w:hAnsi="Trebuchet MS"/>
          <w:sz w:val="24"/>
          <w:szCs w:val="24"/>
        </w:rPr>
        <w:t>Documentul care atestă formarea profesională a adulților.</w:t>
      </w:r>
    </w:p>
    <w:sectPr w:rsidR="00DA74D5" w:rsidRPr="003E02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A7312" w14:textId="77777777" w:rsidR="00891C13" w:rsidRDefault="00891C13" w:rsidP="001E36D8">
      <w:r>
        <w:separator/>
      </w:r>
    </w:p>
  </w:endnote>
  <w:endnote w:type="continuationSeparator" w:id="0">
    <w:p w14:paraId="50B29065" w14:textId="77777777" w:rsidR="00891C13" w:rsidRDefault="00891C13" w:rsidP="001E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07C9A" w14:textId="77777777" w:rsidR="00891C13" w:rsidRDefault="00891C13" w:rsidP="001E36D8">
      <w:r>
        <w:separator/>
      </w:r>
    </w:p>
  </w:footnote>
  <w:footnote w:type="continuationSeparator" w:id="0">
    <w:p w14:paraId="19691B08" w14:textId="77777777" w:rsidR="00891C13" w:rsidRDefault="00891C13" w:rsidP="001E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A131" w14:textId="77777777" w:rsidR="007F0B44" w:rsidRDefault="007F0B44" w:rsidP="007F0B44">
    <w:pPr>
      <w:tabs>
        <w:tab w:val="left" w:pos="8475"/>
      </w:tabs>
      <w:ind w:right="-540"/>
      <w:rPr>
        <w:rFonts w:ascii="Times New Roman" w:eastAsia="Times New Roman" w:hAnsi="Times New Roman" w:cs="Times New Roman"/>
        <w:lang w:val="en-US"/>
      </w:rPr>
    </w:pPr>
    <w:r>
      <w:rPr>
        <w:noProof/>
        <w:lang w:eastAsia="ro-RO"/>
      </w:rPr>
      <mc:AlternateContent>
        <mc:Choice Requires="wps">
          <w:drawing>
            <wp:anchor distT="0" distB="0" distL="114300" distR="114300" simplePos="0" relativeHeight="251656704" behindDoc="0" locked="0" layoutInCell="1" allowOverlap="1" wp14:anchorId="3738AF2A" wp14:editId="14A4A538">
              <wp:simplePos x="0" y="0"/>
              <wp:positionH relativeFrom="column">
                <wp:posOffset>5334000</wp:posOffset>
              </wp:positionH>
              <wp:positionV relativeFrom="paragraph">
                <wp:posOffset>139065</wp:posOffset>
              </wp:positionV>
              <wp:extent cx="1259205" cy="681990"/>
              <wp:effectExtent l="0" t="0" r="17145" b="1397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681355"/>
                      </a:xfrm>
                      <a:prstGeom prst="rect">
                        <a:avLst/>
                      </a:prstGeom>
                      <a:solidFill>
                        <a:srgbClr val="FFFFFF"/>
                      </a:solidFill>
                      <a:ln w="9525">
                        <a:solidFill>
                          <a:srgbClr val="000000"/>
                        </a:solidFill>
                        <a:miter lim="800000"/>
                        <a:headEnd/>
                        <a:tailEnd/>
                      </a:ln>
                    </wps:spPr>
                    <wps:txbx>
                      <w:txbxContent>
                        <w:p w14:paraId="51424C44" w14:textId="77777777" w:rsidR="007F0B44" w:rsidRDefault="007F0B44" w:rsidP="007F0B44">
                          <w:r>
                            <w:rPr>
                              <w:noProof/>
                              <w:sz w:val="20"/>
                              <w:szCs w:val="20"/>
                              <w:lang w:eastAsia="ro-RO"/>
                            </w:rPr>
                            <w:drawing>
                              <wp:inline distT="0" distB="0" distL="0" distR="0" wp14:anchorId="6AF0E5C0" wp14:editId="36AAE07A">
                                <wp:extent cx="106680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38AF2A" id="_x0000_t202" coordsize="21600,21600" o:spt="202" path="m,l,21600r21600,l21600,xe">
              <v:stroke joinstyle="miter"/>
              <v:path gradientshapeok="t" o:connecttype="rect"/>
            </v:shapetype>
            <v:shape id="Text Box 238" o:spid="_x0000_s1026" type="#_x0000_t202" style="position:absolute;left:0;text-align:left;margin-left:420pt;margin-top:10.95pt;width:99.15pt;height:53.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">
              <v:textbox style="mso-fit-shape-to-text:t">
                <w:txbxContent>
                  <w:p w14:paraId="51424C44" w14:textId="77777777" w:rsidR="007F0B44" w:rsidRDefault="007F0B44" w:rsidP="007F0B44">
                    <w:r>
                      <w:rPr>
                        <w:noProof/>
                        <w:sz w:val="20"/>
                        <w:szCs w:val="20"/>
                        <w:lang w:eastAsia="ro-RO"/>
                      </w:rPr>
                      <w:drawing>
                        <wp:inline distT="0" distB="0" distL="0" distR="0" wp14:anchorId="6AF0E5C0" wp14:editId="36AAE07A">
                          <wp:extent cx="106680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inline>
                      </w:drawing>
                    </w:r>
                  </w:p>
                </w:txbxContent>
              </v:textbox>
            </v:shape>
          </w:pict>
        </mc:Fallback>
      </mc:AlternateContent>
    </w:r>
    <w:r>
      <w:rPr>
        <w:noProof/>
        <w:lang w:eastAsia="ro-RO"/>
      </w:rPr>
      <mc:AlternateContent>
        <mc:Choice Requires="wps">
          <w:drawing>
            <wp:anchor distT="0" distB="0" distL="114300" distR="114300" simplePos="0" relativeHeight="251657728" behindDoc="0" locked="0" layoutInCell="1" allowOverlap="1" wp14:anchorId="0B630959" wp14:editId="716A510E">
              <wp:simplePos x="0" y="0"/>
              <wp:positionH relativeFrom="column">
                <wp:posOffset>2971800</wp:posOffset>
              </wp:positionH>
              <wp:positionV relativeFrom="paragraph">
                <wp:posOffset>-60960</wp:posOffset>
              </wp:positionV>
              <wp:extent cx="268605" cy="348615"/>
              <wp:effectExtent l="0" t="0" r="0" b="444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D12D" w14:textId="77777777" w:rsidR="007F0B44" w:rsidRDefault="007F0B44" w:rsidP="007F0B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630959" id="Text Box 239" o:spid="_x0000_s1027" type="#_x0000_t202" style="position:absolute;left:0;text-align:left;margin-left:234pt;margin-top:-4.8pt;width:21.15pt;height:27.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" filled="f" stroked="f">
              <v:textbox style="mso-fit-shape-to-text:t">
                <w:txbxContent>
                  <w:p w14:paraId="5367D12D" w14:textId="77777777" w:rsidR="007F0B44" w:rsidRDefault="007F0B44" w:rsidP="007F0B44"/>
                </w:txbxContent>
              </v:textbox>
            </v:shape>
          </w:pict>
        </mc:Fallback>
      </mc:AlternateContent>
    </w:r>
    <w:r>
      <w:rPr>
        <w:noProof/>
        <w:lang w:eastAsia="ro-RO"/>
      </w:rPr>
      <mc:AlternateContent>
        <mc:Choice Requires="wps">
          <w:drawing>
            <wp:anchor distT="0" distB="0" distL="114300" distR="114300" simplePos="0" relativeHeight="251658752" behindDoc="0" locked="0" layoutInCell="1" allowOverlap="1" wp14:anchorId="16B468FE" wp14:editId="222CA920">
              <wp:simplePos x="0" y="0"/>
              <wp:positionH relativeFrom="column">
                <wp:posOffset>5829300</wp:posOffset>
              </wp:positionH>
              <wp:positionV relativeFrom="paragraph">
                <wp:posOffset>-60960</wp:posOffset>
              </wp:positionV>
              <wp:extent cx="268605" cy="348615"/>
              <wp:effectExtent l="0" t="0" r="0" b="444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3C93E" w14:textId="77777777" w:rsidR="007F0B44" w:rsidRDefault="007F0B44" w:rsidP="007F0B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B468FE" id="Text Box 240" o:spid="_x0000_s1028" type="#_x0000_t202" style="position:absolute;left:0;text-align:left;margin-left:459pt;margin-top:-4.8pt;width:21.15pt;height:27.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" filled="f" stroked="f">
              <v:textbox style="mso-fit-shape-to-text:t">
                <w:txbxContent>
                  <w:p w14:paraId="6B83C93E" w14:textId="77777777" w:rsidR="007F0B44" w:rsidRDefault="007F0B44" w:rsidP="007F0B44"/>
                </w:txbxContent>
              </v:textbox>
            </v:shape>
          </w:pict>
        </mc:Fallback>
      </mc:AlternateContent>
    </w:r>
    <w:r>
      <w:rPr>
        <w:rFonts w:ascii="Times New Roman" w:eastAsia="Times New Roman" w:hAnsi="Times New Roman" w:cs="Times New Roman"/>
        <w:lang w:val="en-US"/>
      </w:rPr>
      <w:t xml:space="preserve"> </w:t>
    </w:r>
    <w:r>
      <w:rPr>
        <w:rFonts w:ascii="Times New Roman" w:eastAsia="Times New Roman" w:hAnsi="Times New Roman" w:cs="Times New Roman"/>
        <w:noProof/>
        <w:lang w:eastAsia="ro-RO"/>
      </w:rPr>
      <w:drawing>
        <wp:inline distT="0" distB="0" distL="0" distR="0" wp14:anchorId="2660E3BA" wp14:editId="6E0D2BC3">
          <wp:extent cx="1000760" cy="849630"/>
          <wp:effectExtent l="0" t="0" r="889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760" cy="849630"/>
                  </a:xfrm>
                  <a:prstGeom prst="rect">
                    <a:avLst/>
                  </a:prstGeom>
                  <a:noFill/>
                  <a:ln>
                    <a:noFill/>
                  </a:ln>
                </pic:spPr>
              </pic:pic>
            </a:graphicData>
          </a:graphic>
        </wp:inline>
      </w:drawing>
    </w:r>
    <w:r>
      <w:rPr>
        <w:rFonts w:ascii="Times New Roman" w:eastAsia="Times New Roman" w:hAnsi="Times New Roman" w:cs="Times New Roman"/>
        <w:lang w:val="en-US"/>
      </w:rPr>
      <w:t xml:space="preserve">          </w:t>
    </w:r>
    <w:r>
      <w:rPr>
        <w:rFonts w:ascii="Times New Roman" w:eastAsia="Times New Roman" w:hAnsi="Times New Roman" w:cs="Times New Roman"/>
        <w:noProof/>
        <w:lang w:eastAsia="ro-RO"/>
      </w:rPr>
      <w:drawing>
        <wp:inline distT="0" distB="0" distL="0" distR="0" wp14:anchorId="0A54C5D7" wp14:editId="71366F17">
          <wp:extent cx="836295" cy="819150"/>
          <wp:effectExtent l="0" t="0" r="1905" b="0"/>
          <wp:docPr id="8" name="Picture 8" descr="https://fbcdn-profile-a.akamaihd.net/hprofile-ak-xfa1/v/t1.0-1/p160x160/1959930_489764931145434_480877118_n.png?oh=96c9cf45e8bdf69f8d340d1fc358b264&amp;oe=54FD9121&amp;__gda__=1430443454_869dac2e8f514511a549b5f49e0a52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fbcdn-profile-a.akamaihd.net/hprofile-ak-xfa1/v/t1.0-1/p160x160/1959930_489764931145434_480877118_n.png?oh=96c9cf45e8bdf69f8d340d1fc358b264&amp;oe=54FD9121&amp;__gda__=1430443454_869dac2e8f514511a549b5f49e0a52c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6295" cy="819150"/>
                  </a:xfrm>
                  <a:prstGeom prst="rect">
                    <a:avLst/>
                  </a:prstGeom>
                  <a:noFill/>
                  <a:ln>
                    <a:noFill/>
                  </a:ln>
                </pic:spPr>
              </pic:pic>
            </a:graphicData>
          </a:graphic>
        </wp:inline>
      </w:drawing>
    </w:r>
    <w:r>
      <w:rPr>
        <w:rFonts w:ascii="Times New Roman" w:eastAsia="Times New Roman" w:hAnsi="Times New Roman" w:cs="Times New Roman"/>
        <w:lang w:val="en-US"/>
      </w:rPr>
      <w:t xml:space="preserve">          </w:t>
    </w:r>
    <w:r>
      <w:rPr>
        <w:rFonts w:ascii="Calibri" w:eastAsia="Calibri" w:hAnsi="Calibri" w:cs="Times New Roman"/>
        <w:noProof/>
        <w:sz w:val="20"/>
        <w:szCs w:val="20"/>
        <w:lang w:eastAsia="ro-RO"/>
      </w:rPr>
      <w:drawing>
        <wp:inline distT="0" distB="0" distL="0" distR="0" wp14:anchorId="5050C914" wp14:editId="463EEAB1">
          <wp:extent cx="819150" cy="753745"/>
          <wp:effectExtent l="0" t="0" r="0" b="8255"/>
          <wp:docPr id="7" name="Picture 7" descr="http://www.mapam.ro/image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pam.ro/images/Leader.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19150" cy="753745"/>
                  </a:xfrm>
                  <a:prstGeom prst="rect">
                    <a:avLst/>
                  </a:prstGeom>
                  <a:noFill/>
                  <a:ln>
                    <a:noFill/>
                  </a:ln>
                </pic:spPr>
              </pic:pic>
            </a:graphicData>
          </a:graphic>
        </wp:inline>
      </w:drawing>
    </w:r>
    <w:r>
      <w:rPr>
        <w:rFonts w:ascii="Times New Roman" w:eastAsia="Times New Roman" w:hAnsi="Times New Roman" w:cs="Times New Roman"/>
        <w:lang w:val="en-US"/>
      </w:rPr>
      <w:t xml:space="preserve">          </w:t>
    </w:r>
    <w:r>
      <w:rPr>
        <w:rFonts w:ascii="Times New Roman" w:eastAsia="Times New Roman" w:hAnsi="Times New Roman" w:cs="Times New Roman"/>
        <w:noProof/>
        <w:lang w:eastAsia="ro-RO"/>
      </w:rPr>
      <w:drawing>
        <wp:inline distT="0" distB="0" distL="0" distR="0" wp14:anchorId="76BE6DC0" wp14:editId="02855CB5">
          <wp:extent cx="1239520" cy="819150"/>
          <wp:effectExtent l="0" t="0" r="0" b="0"/>
          <wp:docPr id="6" name="Picture 6" descr="Siglă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Siglă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9520" cy="819150"/>
                  </a:xfrm>
                  <a:prstGeom prst="rect">
                    <a:avLst/>
                  </a:prstGeom>
                  <a:noFill/>
                  <a:ln>
                    <a:noFill/>
                  </a:ln>
                </pic:spPr>
              </pic:pic>
            </a:graphicData>
          </a:graphic>
        </wp:inline>
      </w:drawing>
    </w:r>
    <w:r>
      <w:rPr>
        <w:rFonts w:ascii="Times New Roman" w:eastAsia="Times New Roman" w:hAnsi="Times New Roman" w:cs="Times New Roman"/>
        <w:lang w:val="en-US"/>
      </w:rPr>
      <w:t xml:space="preserve">     </w:t>
    </w:r>
  </w:p>
  <w:p w14:paraId="7383A0C6" w14:textId="77777777" w:rsidR="001E36D8" w:rsidRPr="007F0B44" w:rsidRDefault="001E36D8" w:rsidP="007F0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B4DFB"/>
    <w:multiLevelType w:val="hybridMultilevel"/>
    <w:tmpl w:val="9B66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E1812"/>
    <w:multiLevelType w:val="hybridMultilevel"/>
    <w:tmpl w:val="5FCEF704"/>
    <w:lvl w:ilvl="0" w:tplc="A6406CFC">
      <w:start w:val="5"/>
      <w:numFmt w:val="bullet"/>
      <w:lvlText w:val="-"/>
      <w:lvlJc w:val="left"/>
      <w:pPr>
        <w:ind w:left="720" w:hanging="360"/>
      </w:pPr>
      <w:rPr>
        <w:rFonts w:ascii="Trebuchet MS" w:eastAsia="SymbolMT"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53657AF"/>
    <w:multiLevelType w:val="hybridMultilevel"/>
    <w:tmpl w:val="5F2695CC"/>
    <w:lvl w:ilvl="0" w:tplc="C0B0BEC8">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1B"/>
    <w:rsid w:val="000F2A63"/>
    <w:rsid w:val="00180CEA"/>
    <w:rsid w:val="001E36D8"/>
    <w:rsid w:val="002A19DF"/>
    <w:rsid w:val="002D2F86"/>
    <w:rsid w:val="002D53EC"/>
    <w:rsid w:val="002F3C0F"/>
    <w:rsid w:val="003005E3"/>
    <w:rsid w:val="00300E46"/>
    <w:rsid w:val="00311DE1"/>
    <w:rsid w:val="003E02FD"/>
    <w:rsid w:val="0055081B"/>
    <w:rsid w:val="005B14E2"/>
    <w:rsid w:val="005E616C"/>
    <w:rsid w:val="006533B9"/>
    <w:rsid w:val="00662FDB"/>
    <w:rsid w:val="006B22E6"/>
    <w:rsid w:val="007B0246"/>
    <w:rsid w:val="007D0339"/>
    <w:rsid w:val="007F0B44"/>
    <w:rsid w:val="0083501B"/>
    <w:rsid w:val="008622F1"/>
    <w:rsid w:val="00891C13"/>
    <w:rsid w:val="00917429"/>
    <w:rsid w:val="00A242C4"/>
    <w:rsid w:val="00A523CA"/>
    <w:rsid w:val="00AD5393"/>
    <w:rsid w:val="00B1371B"/>
    <w:rsid w:val="00B640B8"/>
    <w:rsid w:val="00CA3D9A"/>
    <w:rsid w:val="00DA74D5"/>
    <w:rsid w:val="00DD227F"/>
    <w:rsid w:val="00EB6B45"/>
    <w:rsid w:val="00F01D78"/>
    <w:rsid w:val="00F54FEE"/>
    <w:rsid w:val="00FA009A"/>
    <w:rsid w:val="00FD63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D5F20"/>
  <w15:docId w15:val="{F7166B21-5ACB-4D79-B2A3-88E565E1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7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6D8"/>
    <w:pPr>
      <w:ind w:left="720"/>
      <w:contextualSpacing/>
    </w:pPr>
    <w:rPr>
      <w:lang w:val="en-US"/>
    </w:rPr>
  </w:style>
  <w:style w:type="table" w:customStyle="1" w:styleId="TableGrid1">
    <w:name w:val="Table Grid1"/>
    <w:basedOn w:val="TableNormal"/>
    <w:next w:val="TableGrid"/>
    <w:uiPriority w:val="39"/>
    <w:rsid w:val="001E3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3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36D8"/>
    <w:pPr>
      <w:tabs>
        <w:tab w:val="center" w:pos="4513"/>
        <w:tab w:val="right" w:pos="9026"/>
      </w:tabs>
    </w:pPr>
  </w:style>
  <w:style w:type="character" w:customStyle="1" w:styleId="HeaderChar">
    <w:name w:val="Header Char"/>
    <w:basedOn w:val="DefaultParagraphFont"/>
    <w:link w:val="Header"/>
    <w:uiPriority w:val="99"/>
    <w:rsid w:val="001E36D8"/>
  </w:style>
  <w:style w:type="paragraph" w:styleId="Footer">
    <w:name w:val="footer"/>
    <w:basedOn w:val="Normal"/>
    <w:link w:val="FooterChar"/>
    <w:uiPriority w:val="99"/>
    <w:unhideWhenUsed/>
    <w:rsid w:val="001E36D8"/>
    <w:pPr>
      <w:tabs>
        <w:tab w:val="center" w:pos="4513"/>
        <w:tab w:val="right" w:pos="9026"/>
      </w:tabs>
    </w:pPr>
  </w:style>
  <w:style w:type="character" w:customStyle="1" w:styleId="FooterChar">
    <w:name w:val="Footer Char"/>
    <w:basedOn w:val="DefaultParagraphFont"/>
    <w:link w:val="Footer"/>
    <w:uiPriority w:val="99"/>
    <w:rsid w:val="001E36D8"/>
  </w:style>
  <w:style w:type="paragraph" w:styleId="BodyText3">
    <w:name w:val="Body Text 3"/>
    <w:basedOn w:val="Normal"/>
    <w:link w:val="BodyText3Char"/>
    <w:rsid w:val="0083501B"/>
    <w:pPr>
      <w:overflowPunct w:val="0"/>
      <w:autoSpaceDE w:val="0"/>
      <w:autoSpaceDN w:val="0"/>
      <w:adjustRightInd w:val="0"/>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3501B"/>
    <w:rPr>
      <w:rFonts w:ascii="Times New Roman" w:eastAsia="Times New Roman" w:hAnsi="Times New Roman" w:cs="Times New Roman"/>
      <w:b/>
      <w:bCs/>
      <w:sz w:val="28"/>
      <w:szCs w:val="20"/>
      <w:lang w:val="fr-FR" w:eastAsia="fr-FR"/>
    </w:rPr>
  </w:style>
  <w:style w:type="paragraph" w:styleId="BalloonText">
    <w:name w:val="Balloon Text"/>
    <w:basedOn w:val="Normal"/>
    <w:link w:val="BalloonTextChar"/>
    <w:uiPriority w:val="99"/>
    <w:semiHidden/>
    <w:unhideWhenUsed/>
    <w:rsid w:val="00835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01B"/>
    <w:rPr>
      <w:rFonts w:ascii="Segoe UI" w:hAnsi="Segoe UI" w:cs="Segoe UI"/>
      <w:sz w:val="18"/>
      <w:szCs w:val="18"/>
    </w:rPr>
  </w:style>
  <w:style w:type="character" w:styleId="Hyperlink">
    <w:name w:val="Hyperlink"/>
    <w:basedOn w:val="DefaultParagraphFont"/>
    <w:uiPriority w:val="99"/>
    <w:unhideWhenUsed/>
    <w:rsid w:val="006533B9"/>
    <w:rPr>
      <w:color w:val="0563C1" w:themeColor="hyperlink"/>
      <w:u w:val="single"/>
    </w:rPr>
  </w:style>
  <w:style w:type="character" w:customStyle="1" w:styleId="UnresolvedMention1">
    <w:name w:val="Unresolved Mention1"/>
    <w:basedOn w:val="DefaultParagraphFont"/>
    <w:uiPriority w:val="99"/>
    <w:semiHidden/>
    <w:unhideWhenUsed/>
    <w:rsid w:val="006533B9"/>
    <w:rPr>
      <w:color w:val="605E5C"/>
      <w:shd w:val="clear" w:color="auto" w:fill="E1DFDD"/>
    </w:rPr>
  </w:style>
  <w:style w:type="character" w:customStyle="1" w:styleId="Bodytext2">
    <w:name w:val="Body text (2)"/>
    <w:basedOn w:val="DefaultParagraphFont"/>
    <w:rsid w:val="007F0B44"/>
    <w:rPr>
      <w:rFonts w:ascii="Calibri" w:eastAsia="Calibri" w:hAnsi="Calibri" w:cs="Calibri"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Bodytext2Bold">
    <w:name w:val="Body text (2) + Bold"/>
    <w:basedOn w:val="DefaultParagraphFont"/>
    <w:rsid w:val="007F0B44"/>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ro-RO" w:eastAsia="ro-RO" w:bidi="ro-RO"/>
    </w:rPr>
  </w:style>
  <w:style w:type="character" w:customStyle="1" w:styleId="Bodytext2Italic">
    <w:name w:val="Body text (2) + Italic"/>
    <w:basedOn w:val="DefaultParagraphFont"/>
    <w:rsid w:val="007F0B44"/>
    <w:rPr>
      <w:rFonts w:ascii="Calibri" w:eastAsia="Calibri" w:hAnsi="Calibri" w:cs="Calibri" w:hint="default"/>
      <w:b w:val="0"/>
      <w:bCs w:val="0"/>
      <w:i/>
      <w:iCs/>
      <w:smallCaps w:val="0"/>
      <w:strike w:val="0"/>
      <w:dstrike w:val="0"/>
      <w:color w:val="000000"/>
      <w:spacing w:val="0"/>
      <w:w w:val="100"/>
      <w:position w:val="0"/>
      <w:sz w:val="24"/>
      <w:szCs w:val="24"/>
      <w:u w:val="none"/>
      <w:effect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04708">
      <w:bodyDiv w:val="1"/>
      <w:marLeft w:val="0"/>
      <w:marRight w:val="0"/>
      <w:marTop w:val="0"/>
      <w:marBottom w:val="0"/>
      <w:divBdr>
        <w:top w:val="none" w:sz="0" w:space="0" w:color="auto"/>
        <w:left w:val="none" w:sz="0" w:space="0" w:color="auto"/>
        <w:bottom w:val="none" w:sz="0" w:space="0" w:color="auto"/>
        <w:right w:val="none" w:sz="0" w:space="0" w:color="auto"/>
      </w:divBdr>
    </w:div>
    <w:div w:id="795022820">
      <w:bodyDiv w:val="1"/>
      <w:marLeft w:val="0"/>
      <w:marRight w:val="0"/>
      <w:marTop w:val="0"/>
      <w:marBottom w:val="0"/>
      <w:divBdr>
        <w:top w:val="none" w:sz="0" w:space="0" w:color="auto"/>
        <w:left w:val="none" w:sz="0" w:space="0" w:color="auto"/>
        <w:bottom w:val="none" w:sz="0" w:space="0" w:color="auto"/>
        <w:right w:val="none" w:sz="0" w:space="0" w:color="auto"/>
      </w:divBdr>
    </w:div>
    <w:div w:id="1343162516">
      <w:bodyDiv w:val="1"/>
      <w:marLeft w:val="0"/>
      <w:marRight w:val="0"/>
      <w:marTop w:val="0"/>
      <w:marBottom w:val="0"/>
      <w:divBdr>
        <w:top w:val="none" w:sz="0" w:space="0" w:color="auto"/>
        <w:left w:val="none" w:sz="0" w:space="0" w:color="auto"/>
        <w:bottom w:val="none" w:sz="0" w:space="0" w:color="auto"/>
        <w:right w:val="none" w:sz="0" w:space="0" w:color="auto"/>
      </w:divBdr>
    </w:div>
    <w:div w:id="18701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http://www.mapam.ro/images/Leader.png" TargetMode="External"/><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8150</Characters>
  <Application>Microsoft Office Word</Application>
  <DocSecurity>0</DocSecurity>
  <Lines>67</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Asociatia GAL Ariesul Mare</cp:lastModifiedBy>
  <cp:revision>2</cp:revision>
  <cp:lastPrinted>2018-01-12T07:33:00Z</cp:lastPrinted>
  <dcterms:created xsi:type="dcterms:W3CDTF">2020-08-04T14:40:00Z</dcterms:created>
  <dcterms:modified xsi:type="dcterms:W3CDTF">2020-08-04T14:40:00Z</dcterms:modified>
</cp:coreProperties>
</file>